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8F" w:rsidRDefault="0034368F" w:rsidP="00913085">
      <w:pPr>
        <w:pStyle w:val="TableContents"/>
        <w:rPr>
          <w:b/>
          <w:sz w:val="28"/>
          <w:szCs w:val="28"/>
          <w:lang w:val="ru-RU"/>
        </w:rPr>
      </w:pPr>
    </w:p>
    <w:p w:rsidR="00BC2362" w:rsidRDefault="00913085" w:rsidP="00601F4A">
      <w:pPr>
        <w:pStyle w:val="TableContents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 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6804" w:type="dxa"/>
          </w:tcPr>
          <w:p w:rsidR="0034368F" w:rsidRDefault="00913085" w:rsidP="0039379C">
            <w:pPr>
              <w:pStyle w:val="Textbody"/>
              <w:spacing w:after="0"/>
              <w:ind w:right="176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Лагерь </w:t>
            </w:r>
            <w:r w:rsidR="0039379C">
              <w:rPr>
                <w:rFonts w:eastAsia="Times New Roman" w:cs="Times New Roman"/>
                <w:lang w:val="ru-RU" w:eastAsia="en-US" w:bidi="ar-SA"/>
              </w:rPr>
              <w:t xml:space="preserve">с </w:t>
            </w:r>
            <w:r>
              <w:rPr>
                <w:rFonts w:eastAsia="Times New Roman" w:cs="Times New Roman"/>
                <w:lang w:val="ru-RU" w:eastAsia="en-US" w:bidi="ar-SA"/>
              </w:rPr>
              <w:t xml:space="preserve">дневным пребыванием </w:t>
            </w:r>
            <w:r w:rsidR="0039379C">
              <w:rPr>
                <w:rFonts w:eastAsia="Times New Roman" w:cs="Times New Roman"/>
                <w:lang w:val="ru-RU" w:eastAsia="en-US" w:bidi="ar-SA"/>
              </w:rPr>
              <w:t>на базе</w:t>
            </w:r>
            <w:r>
              <w:rPr>
                <w:rFonts w:eastAsia="Times New Roman" w:cs="Times New Roman"/>
                <w:lang w:val="ru-RU" w:eastAsia="en-US" w:bidi="ar-SA"/>
              </w:rPr>
              <w:t xml:space="preserve"> муниципально</w:t>
            </w:r>
            <w:r w:rsidR="0039379C">
              <w:rPr>
                <w:rFonts w:eastAsia="Times New Roman" w:cs="Times New Roman"/>
                <w:lang w:val="ru-RU" w:eastAsia="en-US" w:bidi="ar-SA"/>
              </w:rPr>
              <w:t>го бюджетного общеобразовательного учреждения</w:t>
            </w:r>
            <w:r>
              <w:rPr>
                <w:rFonts w:eastAsia="Times New Roman" w:cs="Times New Roman"/>
                <w:lang w:val="ru-RU" w:eastAsia="en-US" w:bidi="ar-SA"/>
              </w:rPr>
              <w:t xml:space="preserve"> города Кургана «Средняя общеобразовательная школа № 29»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>Ф.И.О. , должность составителей</w:t>
            </w:r>
          </w:p>
        </w:tc>
        <w:tc>
          <w:tcPr>
            <w:tcW w:w="6804" w:type="dxa"/>
          </w:tcPr>
          <w:p w:rsidR="00495845" w:rsidRDefault="00495845">
            <w:pPr>
              <w:pStyle w:val="Textbody"/>
              <w:spacing w:after="0"/>
              <w:ind w:right="176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Евдокимова </w:t>
            </w:r>
            <w:r w:rsidR="00D0199C">
              <w:rPr>
                <w:rFonts w:eastAsia="Times New Roman" w:cs="Times New Roman"/>
                <w:lang w:val="ru-RU" w:eastAsia="en-US" w:bidi="ar-SA"/>
              </w:rPr>
              <w:t xml:space="preserve">Татьяна Ивановна, </w:t>
            </w:r>
            <w:r>
              <w:rPr>
                <w:rFonts w:eastAsia="Times New Roman" w:cs="Times New Roman"/>
                <w:lang w:val="ru-RU" w:eastAsia="en-US" w:bidi="ar-SA"/>
              </w:rPr>
              <w:t xml:space="preserve"> начальник лагеря;</w:t>
            </w:r>
          </w:p>
          <w:p w:rsidR="00495845" w:rsidRDefault="007D4E7F">
            <w:pPr>
              <w:pStyle w:val="Textbody"/>
              <w:spacing w:after="0"/>
              <w:ind w:right="176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Ложкина Светлана </w:t>
            </w:r>
            <w:proofErr w:type="spellStart"/>
            <w:r>
              <w:rPr>
                <w:rFonts w:eastAsia="Times New Roman" w:cs="Times New Roman"/>
                <w:lang w:val="ru-RU" w:eastAsia="en-US" w:bidi="ar-SA"/>
              </w:rPr>
              <w:t>Бронислав</w:t>
            </w:r>
            <w:r w:rsidR="00495845">
              <w:rPr>
                <w:rFonts w:eastAsia="Times New Roman" w:cs="Times New Roman"/>
                <w:lang w:val="ru-RU" w:eastAsia="en-US" w:bidi="ar-SA"/>
              </w:rPr>
              <w:t>овна</w:t>
            </w:r>
            <w:proofErr w:type="spellEnd"/>
            <w:r w:rsidR="00495845">
              <w:rPr>
                <w:rFonts w:eastAsia="Times New Roman" w:cs="Times New Roman"/>
                <w:lang w:val="ru-RU" w:eastAsia="en-US" w:bidi="ar-SA"/>
              </w:rPr>
              <w:t>, учитель начальных классов;</w:t>
            </w:r>
          </w:p>
          <w:p w:rsidR="00D554AF" w:rsidRDefault="007D4E7F">
            <w:pPr>
              <w:pStyle w:val="Textbody"/>
              <w:spacing w:after="0"/>
              <w:ind w:right="176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en-US" w:bidi="ar-SA"/>
              </w:rPr>
              <w:t>Шушарин</w:t>
            </w:r>
            <w:proofErr w:type="spellEnd"/>
            <w:r>
              <w:rPr>
                <w:rFonts w:eastAsia="Times New Roman" w:cs="Times New Roman"/>
                <w:lang w:val="ru-RU" w:eastAsia="en-US" w:bidi="ar-SA"/>
              </w:rPr>
              <w:t xml:space="preserve"> Сергей Вячеславович, педагог-организатор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Название программы</w:t>
            </w:r>
          </w:p>
        </w:tc>
        <w:tc>
          <w:tcPr>
            <w:tcW w:w="6804" w:type="dxa"/>
          </w:tcPr>
          <w:p w:rsidR="0034368F" w:rsidRDefault="00913085" w:rsidP="00226360">
            <w:pPr>
              <w:pStyle w:val="Textbody"/>
              <w:spacing w:after="0"/>
              <w:ind w:right="176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Тематическая программа смены лагеря </w:t>
            </w:r>
            <w:r>
              <w:rPr>
                <w:lang w:val="ru-RU"/>
              </w:rPr>
              <w:t>«</w:t>
            </w:r>
            <w:r w:rsidR="00E72359" w:rsidRPr="00E72359">
              <w:rPr>
                <w:rFonts w:eastAsia="Times New Roman" w:cs="Times New Roman"/>
                <w:lang w:val="ru-RU" w:eastAsia="ru-RU" w:bidi="ar-SA"/>
              </w:rPr>
              <w:t xml:space="preserve">Время </w:t>
            </w:r>
            <w:r w:rsidR="00E72359" w:rsidRPr="00E72359">
              <w:rPr>
                <w:rFonts w:ascii="Cambria" w:eastAsia="Times New Roman" w:hAnsi="Cambria" w:cs="Times New Roman"/>
                <w:lang w:val="ru-RU" w:eastAsia="ru-RU" w:bidi="ar-SA"/>
              </w:rPr>
              <w:t>ПЕРВЫХ!</w:t>
            </w:r>
            <w:r>
              <w:rPr>
                <w:lang w:val="ru-RU"/>
              </w:rPr>
              <w:t>»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Целевая группа детей (возраст детей)</w:t>
            </w:r>
          </w:p>
        </w:tc>
        <w:tc>
          <w:tcPr>
            <w:tcW w:w="6804" w:type="dxa"/>
          </w:tcPr>
          <w:p w:rsidR="00226360" w:rsidRPr="00226360" w:rsidRDefault="00226360" w:rsidP="00226360">
            <w:pPr>
              <w:suppressAutoHyphens/>
              <w:autoSpaceDN w:val="0"/>
              <w:ind w:right="176"/>
              <w:textAlignment w:val="baseline"/>
              <w:rPr>
                <w:kern w:val="3"/>
                <w:lang w:val="ru-RU"/>
              </w:rPr>
            </w:pPr>
            <w:r w:rsidRPr="00226360">
              <w:rPr>
                <w:kern w:val="3"/>
                <w:lang w:val="ru-RU"/>
              </w:rPr>
              <w:t>Несовершеннолетние от 6,5 до 17 (включительно) лет</w:t>
            </w:r>
          </w:p>
          <w:p w:rsidR="0034368F" w:rsidRDefault="00913085" w:rsidP="00913085">
            <w:pPr>
              <w:spacing w:line="0" w:lineRule="atLeast"/>
              <w:ind w:right="176"/>
              <w:jc w:val="both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lang w:val="ru-RU"/>
              </w:rPr>
              <w:t>В основном учащиеся младших классов</w:t>
            </w:r>
            <w:r w:rsidR="00226360">
              <w:rPr>
                <w:lang w:val="ru-RU"/>
              </w:rPr>
              <w:t xml:space="preserve"> МБОУ «СОШ № 29» в количестве 12</w:t>
            </w:r>
            <w:r w:rsidR="00E72359" w:rsidRPr="00E72359">
              <w:rPr>
                <w:lang w:val="ru-RU"/>
              </w:rPr>
              <w:t>5</w:t>
            </w:r>
            <w:r>
              <w:rPr>
                <w:lang w:val="ru-RU"/>
              </w:rPr>
              <w:t xml:space="preserve"> человек.</w:t>
            </w:r>
            <w:r>
              <w:rPr>
                <w:rFonts w:eastAsia="Times New Roman" w:cs="Times New Roman"/>
                <w:lang w:val="ru-RU" w:eastAsia="ru-RU" w:bidi="ar-SA"/>
              </w:rPr>
              <w:t xml:space="preserve">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jc w:val="both"/>
            </w:pPr>
            <w:r>
              <w:rPr>
                <w:lang w:val="ru-RU"/>
              </w:rPr>
              <w:t xml:space="preserve">Год разработки </w:t>
            </w:r>
            <w:r>
              <w:t xml:space="preserve"> </w:t>
            </w:r>
          </w:p>
        </w:tc>
        <w:tc>
          <w:tcPr>
            <w:tcW w:w="6804" w:type="dxa"/>
          </w:tcPr>
          <w:p w:rsidR="0034368F" w:rsidRDefault="00E72359">
            <w:pPr>
              <w:ind w:right="176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>
              <w:rPr>
                <w:lang w:val="en-US"/>
              </w:rPr>
              <w:t>4</w:t>
            </w:r>
            <w:r w:rsidR="00913085">
              <w:rPr>
                <w:lang w:val="ru-RU"/>
              </w:rPr>
              <w:t xml:space="preserve"> год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Контакты </w:t>
            </w:r>
          </w:p>
        </w:tc>
        <w:tc>
          <w:tcPr>
            <w:tcW w:w="6804" w:type="dxa"/>
          </w:tcPr>
          <w:p w:rsidR="0034368F" w:rsidRDefault="00913085">
            <w:pPr>
              <w:ind w:right="176" w:firstLine="176"/>
              <w:rPr>
                <w:lang w:val="ru-RU"/>
              </w:rPr>
            </w:pPr>
            <w:r>
              <w:rPr>
                <w:lang w:val="ru-RU"/>
              </w:rPr>
              <w:t xml:space="preserve">640026, Российская Федерация, Курганская область, город Курган, ул. С. Васильева, 7,                             </w:t>
            </w:r>
          </w:p>
          <w:p w:rsidR="0034368F" w:rsidRDefault="003D378C" w:rsidP="003D378C">
            <w:pPr>
              <w:ind w:right="176" w:firstLine="176"/>
              <w:rPr>
                <w:lang w:val="ru-RU"/>
              </w:rPr>
            </w:pPr>
            <w:r>
              <w:rPr>
                <w:lang w:val="ru-RU"/>
              </w:rPr>
              <w:t xml:space="preserve">тел. (3522) 45-75-11 </w:t>
            </w:r>
            <w:hyperlink r:id="rId9" w:tooltip="mailto:school29_kurgan@mail.ru" w:history="1">
              <w:r w:rsidRPr="003D378C">
                <w:rPr>
                  <w:rStyle w:val="af6"/>
                  <w:lang w:val="ru-RU"/>
                </w:rPr>
                <w:t>school29_kurgan@mail.ru</w:t>
              </w:r>
            </w:hyperlink>
          </w:p>
        </w:tc>
      </w:tr>
      <w:tr w:rsidR="0034368F" w:rsidTr="001C1E0C">
        <w:trPr>
          <w:trHeight w:val="1979"/>
        </w:trPr>
        <w:tc>
          <w:tcPr>
            <w:tcW w:w="3828" w:type="dxa"/>
          </w:tcPr>
          <w:p w:rsidR="0034368F" w:rsidRDefault="009130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Цель программы:</w:t>
            </w:r>
          </w:p>
          <w:p w:rsidR="003D378C" w:rsidRDefault="003D378C">
            <w:pPr>
              <w:pStyle w:val="TableContents"/>
              <w:rPr>
                <w:lang w:val="ru-RU"/>
              </w:rPr>
            </w:pPr>
          </w:p>
          <w:p w:rsidR="00C9290C" w:rsidRDefault="00C9290C">
            <w:pPr>
              <w:pStyle w:val="TableContents"/>
              <w:rPr>
                <w:lang w:val="ru-RU"/>
              </w:rPr>
            </w:pPr>
          </w:p>
          <w:p w:rsidR="00655AC0" w:rsidRDefault="00655AC0">
            <w:pPr>
              <w:pStyle w:val="TableContents"/>
              <w:rPr>
                <w:lang w:val="en-US"/>
              </w:rPr>
            </w:pPr>
          </w:p>
          <w:p w:rsidR="0034368F" w:rsidRDefault="009130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Задачи программы:</w:t>
            </w:r>
          </w:p>
        </w:tc>
        <w:tc>
          <w:tcPr>
            <w:tcW w:w="6804" w:type="dxa"/>
          </w:tcPr>
          <w:p w:rsidR="00601F4A" w:rsidRDefault="00601F4A" w:rsidP="00601F4A">
            <w:pPr>
              <w:suppressLineNumbers/>
              <w:jc w:val="both"/>
              <w:rPr>
                <w:lang w:val="ru-RU"/>
              </w:rPr>
            </w:pPr>
            <w:r w:rsidRPr="00601F4A">
              <w:rPr>
                <w:lang w:val="ru-RU"/>
              </w:rPr>
              <w:t xml:space="preserve">Создание условий для отдыха, рационального использования каникулярного времени детей и вовлечение </w:t>
            </w:r>
            <w:r>
              <w:rPr>
                <w:lang w:val="ru-RU"/>
              </w:rPr>
              <w:t xml:space="preserve">их </w:t>
            </w:r>
            <w:r w:rsidRPr="00601F4A">
              <w:rPr>
                <w:lang w:val="ru-RU"/>
              </w:rPr>
              <w:t>в проектную деятельность Российского движения детей и молодёжи «Движение П</w:t>
            </w:r>
            <w:r>
              <w:rPr>
                <w:lang w:val="ru-RU"/>
              </w:rPr>
              <w:t>ервых».</w:t>
            </w:r>
          </w:p>
          <w:p w:rsidR="00601F4A" w:rsidRPr="00601F4A" w:rsidRDefault="00601F4A" w:rsidP="00601F4A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01F4A">
              <w:rPr>
                <w:lang w:val="ru-RU"/>
              </w:rPr>
              <w:t xml:space="preserve">Развивать творческие способности, навыки общения и  взаимодействия в коллективе. </w:t>
            </w:r>
          </w:p>
          <w:p w:rsidR="003D378C" w:rsidRDefault="00601F4A" w:rsidP="00601F4A">
            <w:pPr>
              <w:widowControl/>
              <w:contextualSpacing/>
              <w:jc w:val="both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 xml:space="preserve">- </w:t>
            </w:r>
            <w:r w:rsidR="003D378C" w:rsidRPr="001629BD">
              <w:rPr>
                <w:rFonts w:eastAsia="Times New Roman" w:cs="Times New Roman"/>
                <w:lang w:val="ru-RU" w:eastAsia="en-US" w:bidi="ar-SA"/>
              </w:rPr>
              <w:t>организовывать мероприятия для овладения детьми профильными знаниями по направлениям Российского движе</w:t>
            </w:r>
            <w:r>
              <w:rPr>
                <w:rFonts w:eastAsia="Times New Roman" w:cs="Times New Roman"/>
                <w:lang w:val="ru-RU" w:eastAsia="en-US" w:bidi="ar-SA"/>
              </w:rPr>
              <w:t>ния детей и молодёжи «Движение П</w:t>
            </w:r>
            <w:r w:rsidR="003D378C" w:rsidRPr="001629BD">
              <w:rPr>
                <w:rFonts w:eastAsia="Times New Roman" w:cs="Times New Roman"/>
                <w:lang w:val="ru-RU" w:eastAsia="en-US" w:bidi="ar-SA"/>
              </w:rPr>
              <w:t>ервых»;</w:t>
            </w:r>
          </w:p>
          <w:p w:rsidR="00601F4A" w:rsidRPr="00601F4A" w:rsidRDefault="00601F4A" w:rsidP="00601F4A">
            <w:pPr>
              <w:widowControl/>
              <w:contextualSpacing/>
              <w:jc w:val="both"/>
              <w:rPr>
                <w:rFonts w:eastAsia="Times New Roman" w:cs="Times New Roman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>- с</w:t>
            </w:r>
            <w:r w:rsidRPr="00601F4A">
              <w:rPr>
                <w:rFonts w:eastAsia="Times New Roman" w:cs="Times New Roman"/>
                <w:lang w:val="ru-RU" w:eastAsia="en-US" w:bidi="ar-SA"/>
              </w:rPr>
              <w:t>одействовать укреплению физического и духовного здоровья детей через разнообразные активные формы организации досуга.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color w:val="FF0000"/>
                <w:lang w:val="ru-RU"/>
              </w:rPr>
            </w:pPr>
            <w:r>
              <w:rPr>
                <w:lang w:val="ru-RU"/>
              </w:rPr>
              <w:t>Направление деятельности</w:t>
            </w:r>
          </w:p>
        </w:tc>
        <w:tc>
          <w:tcPr>
            <w:tcW w:w="6804" w:type="dxa"/>
          </w:tcPr>
          <w:p w:rsidR="0034368F" w:rsidRPr="001C1E0C" w:rsidRDefault="00E72359" w:rsidP="00E72359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</w:t>
            </w:r>
            <w:r w:rsidR="00226360">
              <w:rPr>
                <w:rFonts w:eastAsia="Times New Roman" w:cs="Times New Roman"/>
                <w:lang w:val="ru-RU" w:eastAsia="en-US" w:bidi="ar-SA"/>
              </w:rPr>
              <w:t>оциально-педагогическое</w:t>
            </w:r>
            <w:r w:rsidR="00241E56">
              <w:rPr>
                <w:rFonts w:cs="Times New Roman"/>
              </w:rPr>
              <w:t xml:space="preserve"> направлени</w:t>
            </w:r>
            <w:r w:rsidR="00241E56">
              <w:rPr>
                <w:rFonts w:cs="Times New Roman"/>
                <w:lang w:val="ru-RU"/>
              </w:rPr>
              <w:t>е</w:t>
            </w:r>
            <w:r w:rsidR="001C1E0C">
              <w:rPr>
                <w:rFonts w:cs="Times New Roman"/>
              </w:rPr>
              <w:t xml:space="preserve"> деятельности</w:t>
            </w:r>
          </w:p>
        </w:tc>
      </w:tr>
      <w:tr w:rsidR="00655AC0" w:rsidTr="001C1E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C0" w:rsidRPr="00655AC0" w:rsidRDefault="00655AC0" w:rsidP="00655AC0">
            <w:pPr>
              <w:pStyle w:val="TableContents"/>
              <w:rPr>
                <w:lang w:val="ru-RU"/>
              </w:rPr>
            </w:pPr>
            <w:r w:rsidRPr="00655AC0">
              <w:rPr>
                <w:lang w:val="ru-RU"/>
              </w:rPr>
              <w:t>Краткое содержание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C0" w:rsidRPr="00655AC0" w:rsidRDefault="00655AC0" w:rsidP="00C9290C">
            <w:pPr>
              <w:jc w:val="both"/>
              <w:rPr>
                <w:rFonts w:cs="Times New Roman"/>
              </w:rPr>
            </w:pPr>
            <w:r w:rsidRPr="00655AC0">
              <w:rPr>
                <w:rFonts w:cs="Times New Roman"/>
              </w:rPr>
              <w:t>Д</w:t>
            </w:r>
            <w:r>
              <w:rPr>
                <w:rFonts w:cs="Times New Roman"/>
              </w:rPr>
              <w:t xml:space="preserve">анная программа рассчитана на </w:t>
            </w:r>
            <w:r>
              <w:rPr>
                <w:rFonts w:cs="Times New Roman"/>
                <w:lang w:val="ru-RU"/>
              </w:rPr>
              <w:t>15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д</w:t>
            </w:r>
            <w:r>
              <w:rPr>
                <w:rFonts w:cs="Times New Roman"/>
                <w:lang w:val="ru-RU"/>
              </w:rPr>
              <w:t>ней</w:t>
            </w:r>
            <w:r w:rsidRPr="00655AC0">
              <w:rPr>
                <w:rFonts w:cs="Times New Roman"/>
              </w:rPr>
              <w:t xml:space="preserve"> </w:t>
            </w:r>
            <w:r w:rsidR="00241E56">
              <w:rPr>
                <w:rFonts w:cs="Times New Roman"/>
                <w:lang w:val="ru-RU"/>
              </w:rPr>
              <w:t>.</w:t>
            </w:r>
            <w:proofErr w:type="gramEnd"/>
            <w:r w:rsidRPr="00655AC0">
              <w:rPr>
                <w:rFonts w:cs="Times New Roman"/>
              </w:rPr>
              <w:t xml:space="preserve"> </w:t>
            </w:r>
            <w:r w:rsidR="00241E56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</w:rPr>
              <w:t>рограмма «</w:t>
            </w:r>
            <w:r w:rsidRPr="00655AC0">
              <w:rPr>
                <w:rFonts w:cs="Times New Roman"/>
              </w:rPr>
              <w:t>Время ПЕРВЫХ!</w:t>
            </w:r>
            <w:r w:rsidR="00241E56">
              <w:rPr>
                <w:rFonts w:cs="Times New Roman"/>
              </w:rPr>
              <w:t>» направлен</w:t>
            </w:r>
            <w:r w:rsidR="00241E56"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 xml:space="preserve"> на реализацию Общероссийского общественно-государс</w:t>
            </w:r>
            <w:r w:rsidR="001C1E0C">
              <w:rPr>
                <w:rFonts w:cs="Times New Roman"/>
              </w:rPr>
              <w:t>твенного движения детей и молод</w:t>
            </w:r>
            <w:r w:rsidR="001C1E0C">
              <w:rPr>
                <w:rFonts w:cs="Times New Roman"/>
                <w:lang w:val="ru-RU"/>
              </w:rPr>
              <w:t>ё</w:t>
            </w:r>
            <w:r>
              <w:rPr>
                <w:rFonts w:cs="Times New Roman"/>
              </w:rPr>
              <w:t>жи «Движение Первых». Максимальное вовлечение детей в проектную деятельность РДДМ «Движение Первых» сплотит всех детей лагеря, охватит и объединит общим делом большое количество де</w:t>
            </w:r>
            <w:r w:rsidR="001C1E0C">
              <w:rPr>
                <w:rFonts w:cs="Times New Roman"/>
              </w:rPr>
              <w:t>тей. В период смены каждый найд</w:t>
            </w:r>
            <w:r w:rsidR="001C1E0C">
              <w:rPr>
                <w:rFonts w:cs="Times New Roman"/>
                <w:lang w:val="ru-RU"/>
              </w:rPr>
              <w:t>ё</w:t>
            </w:r>
            <w:r>
              <w:rPr>
                <w:rFonts w:cs="Times New Roman"/>
              </w:rPr>
              <w:t xml:space="preserve">т для себя полезное и интересное дело, сможет раскрыть свой потенциал в многогранной </w:t>
            </w:r>
            <w:r w:rsidR="001C1E0C">
              <w:rPr>
                <w:rFonts w:cs="Times New Roman"/>
              </w:rPr>
              <w:t xml:space="preserve">палитре возможностей «Движения </w:t>
            </w:r>
            <w:r w:rsidR="001C1E0C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</w:rPr>
              <w:t>ервых».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Продолжительность смены</w:t>
            </w:r>
          </w:p>
        </w:tc>
        <w:tc>
          <w:tcPr>
            <w:tcW w:w="6804" w:type="dxa"/>
          </w:tcPr>
          <w:p w:rsidR="0034368F" w:rsidRDefault="00E72359">
            <w:pPr>
              <w:pStyle w:val="TableContents"/>
              <w:ind w:right="176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15 дней  (03.06.2024г. – 21.06.2024</w:t>
            </w:r>
            <w:r w:rsidR="00913085">
              <w:rPr>
                <w:rFonts w:cs="Times New Roman"/>
                <w:color w:val="000000"/>
                <w:shd w:val="clear" w:color="auto" w:fill="FFFFFF"/>
                <w:lang w:val="ru-RU"/>
              </w:rPr>
              <w:t>г.)</w:t>
            </w:r>
          </w:p>
        </w:tc>
      </w:tr>
      <w:tr w:rsidR="0034368F" w:rsidTr="001C1E0C">
        <w:tc>
          <w:tcPr>
            <w:tcW w:w="3828" w:type="dxa"/>
          </w:tcPr>
          <w:p w:rsidR="0034368F" w:rsidRDefault="009130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Ожидаемые результаты</w:t>
            </w:r>
          </w:p>
        </w:tc>
        <w:tc>
          <w:tcPr>
            <w:tcW w:w="6804" w:type="dxa"/>
          </w:tcPr>
          <w:p w:rsidR="00E72359" w:rsidRPr="005A6BE0" w:rsidRDefault="00E72359" w:rsidP="00E72359">
            <w:pPr>
              <w:tabs>
                <w:tab w:val="left" w:pos="1108"/>
              </w:tabs>
              <w:autoSpaceDE w:val="0"/>
              <w:autoSpaceDN w:val="0"/>
              <w:jc w:val="both"/>
              <w:rPr>
                <w:rFonts w:eastAsia="Times New Roman" w:cs="Times New Roman"/>
              </w:rPr>
            </w:pPr>
            <w:r w:rsidRPr="005A6BE0">
              <w:rPr>
                <w:rFonts w:eastAsia="Times New Roman" w:cs="Times New Roman"/>
              </w:rPr>
              <w:t>- расширение знаний детей о деятельности Российского движения дете</w:t>
            </w:r>
            <w:r w:rsidR="001C1E0C">
              <w:rPr>
                <w:rFonts w:eastAsia="Times New Roman" w:cs="Times New Roman"/>
              </w:rPr>
              <w:t xml:space="preserve">й и молодёжи «Движение </w:t>
            </w:r>
            <w:r w:rsidR="001C1E0C">
              <w:rPr>
                <w:rFonts w:eastAsia="Times New Roman" w:cs="Times New Roman"/>
                <w:lang w:val="ru-RU"/>
              </w:rPr>
              <w:t>П</w:t>
            </w:r>
            <w:r w:rsidRPr="005A6BE0">
              <w:rPr>
                <w:rFonts w:eastAsia="Times New Roman" w:cs="Times New Roman"/>
              </w:rPr>
              <w:t>ервых»;</w:t>
            </w:r>
          </w:p>
          <w:p w:rsidR="00E72359" w:rsidRPr="005A6BE0" w:rsidRDefault="00E72359" w:rsidP="00E72359">
            <w:pPr>
              <w:tabs>
                <w:tab w:val="left" w:pos="1108"/>
              </w:tabs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</w:rPr>
            </w:pPr>
            <w:r w:rsidRPr="005A6BE0">
              <w:rPr>
                <w:rFonts w:eastAsia="Times New Roman" w:cs="Times New Roman"/>
                <w:color w:val="000000" w:themeColor="text1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E72359" w:rsidRPr="005A6BE0" w:rsidRDefault="00E72359" w:rsidP="00E72359">
            <w:pPr>
              <w:tabs>
                <w:tab w:val="left" w:pos="1108"/>
              </w:tabs>
              <w:autoSpaceDE w:val="0"/>
              <w:autoSpaceDN w:val="0"/>
              <w:jc w:val="both"/>
              <w:rPr>
                <w:rFonts w:eastAsia="Times New Roman" w:cs="Times New Roman"/>
              </w:rPr>
            </w:pPr>
            <w:r w:rsidRPr="005A6BE0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Pr="005A6BE0">
              <w:rPr>
                <w:rFonts w:eastAsia="Times New Roman" w:cs="Times New Roman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34368F" w:rsidRPr="00BC2362" w:rsidRDefault="00E72359" w:rsidP="00241E56">
            <w:pPr>
              <w:widowControl/>
              <w:contextualSpacing/>
              <w:jc w:val="both"/>
            </w:pPr>
            <w:r w:rsidRPr="005A6BE0">
              <w:rPr>
                <w:rFonts w:eastAsia="Times New Roman" w:cs="Times New Roman"/>
                <w:color w:val="000000" w:themeColor="text1"/>
              </w:rPr>
              <w:t>- увеличение количества детей, желающих вступить в ряды участников Общероссийс</w:t>
            </w:r>
            <w:r w:rsidR="001C1E0C">
              <w:rPr>
                <w:rFonts w:eastAsia="Times New Roman" w:cs="Times New Roman"/>
                <w:color w:val="000000" w:themeColor="text1"/>
              </w:rPr>
              <w:t>ко</w:t>
            </w:r>
            <w:r w:rsidR="001C1E0C">
              <w:rPr>
                <w:rFonts w:eastAsia="Times New Roman" w:cs="Times New Roman"/>
                <w:color w:val="000000" w:themeColor="text1"/>
                <w:lang w:val="ru-RU"/>
              </w:rPr>
              <w:t>го</w:t>
            </w:r>
            <w:r w:rsidR="003D378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C1E0C">
              <w:rPr>
                <w:rFonts w:eastAsia="Times New Roman" w:cs="Times New Roman"/>
                <w:color w:val="000000" w:themeColor="text1"/>
              </w:rPr>
              <w:t>движени</w:t>
            </w:r>
            <w:r w:rsidR="001C1E0C">
              <w:rPr>
                <w:rFonts w:eastAsia="Times New Roman" w:cs="Times New Roman"/>
                <w:color w:val="000000" w:themeColor="text1"/>
                <w:lang w:val="ru-RU"/>
              </w:rPr>
              <w:t xml:space="preserve">я </w:t>
            </w:r>
            <w:r w:rsidRPr="005A6BE0">
              <w:rPr>
                <w:rFonts w:eastAsia="Times New Roman" w:cs="Times New Roman"/>
                <w:color w:val="000000" w:themeColor="text1"/>
              </w:rPr>
              <w:t xml:space="preserve">детей и молодёжи </w:t>
            </w:r>
            <w:r w:rsidR="001C1E0C">
              <w:rPr>
                <w:rFonts w:eastAsia="Times New Roman" w:cs="Times New Roman"/>
              </w:rPr>
              <w:t xml:space="preserve">«Движение </w:t>
            </w:r>
            <w:r w:rsidR="001C1E0C">
              <w:rPr>
                <w:rFonts w:eastAsia="Times New Roman" w:cs="Times New Roman"/>
                <w:lang w:val="ru-RU"/>
              </w:rPr>
              <w:t>П</w:t>
            </w:r>
            <w:r w:rsidRPr="005A6BE0">
              <w:rPr>
                <w:rFonts w:eastAsia="Times New Roman" w:cs="Times New Roman"/>
              </w:rPr>
              <w:t>ервых»</w:t>
            </w:r>
          </w:p>
        </w:tc>
      </w:tr>
    </w:tbl>
    <w:p w:rsidR="00BC2362" w:rsidRDefault="00BC2362" w:rsidP="001C1E0C">
      <w:pPr>
        <w:widowControl/>
        <w:rPr>
          <w:rFonts w:eastAsia="Times New Roman" w:cs="Times New Roman"/>
          <w:b/>
          <w:lang w:val="ru-RU" w:eastAsia="en-US" w:bidi="ar-SA"/>
        </w:rPr>
      </w:pPr>
    </w:p>
    <w:p w:rsidR="0034368F" w:rsidRDefault="00913085">
      <w:pPr>
        <w:widowControl/>
        <w:jc w:val="center"/>
        <w:rPr>
          <w:rFonts w:eastAsia="Times New Roman" w:cs="Times New Roman"/>
          <w:b/>
          <w:lang w:val="ru-RU" w:eastAsia="en-US" w:bidi="ar-SA"/>
        </w:rPr>
      </w:pPr>
      <w:r>
        <w:rPr>
          <w:rFonts w:eastAsia="Times New Roman" w:cs="Times New Roman"/>
          <w:b/>
          <w:lang w:val="ru-RU" w:eastAsia="en-US" w:bidi="ar-SA"/>
        </w:rPr>
        <w:lastRenderedPageBreak/>
        <w:t>Пояснительная записка</w:t>
      </w:r>
    </w:p>
    <w:p w:rsidR="00601F4A" w:rsidRPr="00C9290C" w:rsidRDefault="00601F4A" w:rsidP="00601F4A">
      <w:pPr>
        <w:widowControl/>
        <w:ind w:firstLine="708"/>
        <w:jc w:val="both"/>
        <w:rPr>
          <w:rFonts w:eastAsia="Times New Roman" w:cs="Times New Roman"/>
          <w:bCs/>
          <w:lang w:val="ru-RU" w:eastAsia="en-US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 xml:space="preserve">Отдых детей в лагере с дневным пребыванием – это не только уникальная возможность получить запас сил и энергии, не только система оздоровления и развития физических способностей, но и комплексная площадка для реализации творческого потенциала каждого участника лагеря. </w:t>
      </w:r>
    </w:p>
    <w:p w:rsidR="00601F4A" w:rsidRPr="00C9290C" w:rsidRDefault="00601F4A" w:rsidP="00601F4A">
      <w:pPr>
        <w:widowControl/>
        <w:ind w:firstLine="708"/>
        <w:jc w:val="both"/>
        <w:rPr>
          <w:rFonts w:eastAsia="Times New Roman" w:cs="Times New Roman"/>
          <w:bCs/>
          <w:lang w:val="ru-RU" w:eastAsia="en-US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>Создание тематической программы «Движение Первых» лагеря с дневным пребыванием на базе муниципального бюджетного общеобразовательного учреждения города Кургана «Средняя общеобразовательная школа № 29» (далее - Программы) вызвано:</w:t>
      </w:r>
    </w:p>
    <w:p w:rsidR="00C9290C" w:rsidRPr="00C9290C" w:rsidRDefault="00C9290C" w:rsidP="00C9290C">
      <w:pPr>
        <w:widowControl/>
        <w:spacing w:line="276" w:lineRule="auto"/>
        <w:ind w:firstLine="709"/>
        <w:jc w:val="both"/>
        <w:rPr>
          <w:rFonts w:eastAsia="Times New Roman" w:cs="Times New Roman"/>
          <w:bCs/>
          <w:lang w:val="ru-RU" w:eastAsia="en-US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>•</w:t>
      </w:r>
      <w:r w:rsidRPr="00C9290C">
        <w:rPr>
          <w:rFonts w:eastAsia="Times New Roman" w:cs="Times New Roman"/>
          <w:bCs/>
          <w:lang w:val="ru-RU" w:eastAsia="en-US" w:bidi="ar-SA"/>
        </w:rPr>
        <w:tab/>
        <w:t xml:space="preserve">наличием спроса родителей и детей на организованный отдых; </w:t>
      </w:r>
    </w:p>
    <w:p w:rsidR="00C9290C" w:rsidRPr="00C9290C" w:rsidRDefault="00C9290C" w:rsidP="00C9290C">
      <w:pPr>
        <w:widowControl/>
        <w:spacing w:line="276" w:lineRule="auto"/>
        <w:ind w:firstLine="709"/>
        <w:jc w:val="both"/>
        <w:rPr>
          <w:rFonts w:eastAsia="Times New Roman" w:cs="Times New Roman"/>
          <w:bCs/>
          <w:lang w:val="ru-RU" w:eastAsia="en-US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>•</w:t>
      </w:r>
      <w:r w:rsidRPr="00C9290C">
        <w:rPr>
          <w:rFonts w:eastAsia="Times New Roman" w:cs="Times New Roman"/>
          <w:bCs/>
          <w:lang w:val="ru-RU" w:eastAsia="en-US" w:bidi="ar-SA"/>
        </w:rPr>
        <w:tab/>
        <w:t>модернизацией старых форм работы и введением новых;</w:t>
      </w:r>
    </w:p>
    <w:p w:rsidR="00C9290C" w:rsidRDefault="00C9290C" w:rsidP="00C9290C">
      <w:pPr>
        <w:widowControl/>
        <w:spacing w:line="276" w:lineRule="auto"/>
        <w:ind w:firstLine="709"/>
        <w:jc w:val="both"/>
        <w:rPr>
          <w:rFonts w:eastAsia="Times New Roman" w:cs="Times New Roman"/>
          <w:bCs/>
          <w:lang w:val="ru-RU" w:eastAsia="en-US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>•</w:t>
      </w:r>
      <w:r w:rsidRPr="00C9290C">
        <w:rPr>
          <w:rFonts w:eastAsia="Times New Roman" w:cs="Times New Roman"/>
          <w:bCs/>
          <w:lang w:val="ru-RU" w:eastAsia="en-US" w:bidi="ar-SA"/>
        </w:rPr>
        <w:tab/>
        <w:t xml:space="preserve">потребностью воспитанников в самореализации в социуме. </w:t>
      </w:r>
    </w:p>
    <w:p w:rsidR="00601F4A" w:rsidRDefault="00601F4A" w:rsidP="00C9290C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C9290C">
        <w:rPr>
          <w:rFonts w:eastAsia="Times New Roman" w:cs="Times New Roman"/>
          <w:bCs/>
          <w:lang w:val="ru-RU" w:eastAsia="en-US" w:bidi="ar-SA"/>
        </w:rPr>
        <w:t>Актуальность Программы закл</w:t>
      </w:r>
      <w:r w:rsidR="00C9290C" w:rsidRPr="00C9290C">
        <w:rPr>
          <w:rFonts w:eastAsia="Times New Roman" w:cs="Times New Roman"/>
          <w:bCs/>
          <w:lang w:val="ru-RU" w:eastAsia="en-US" w:bidi="ar-SA"/>
        </w:rPr>
        <w:t>ючена в  реализации мероприятий</w:t>
      </w:r>
      <w:r w:rsidR="00C9290C" w:rsidRPr="00C9290C">
        <w:t xml:space="preserve"> </w:t>
      </w:r>
      <w:r w:rsidR="00C9290C" w:rsidRPr="00C9290C">
        <w:rPr>
          <w:rFonts w:eastAsia="Times New Roman" w:cs="Times New Roman"/>
          <w:bCs/>
          <w:lang w:val="ru-RU" w:eastAsia="en-US" w:bidi="ar-SA"/>
        </w:rPr>
        <w:t>Общероссийского общественно-государственного движения детей и молодёжи «Движение Первых».</w:t>
      </w:r>
      <w:r w:rsidRPr="00C9290C">
        <w:rPr>
          <w:rFonts w:eastAsia="Times New Roman" w:cs="Times New Roman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 xml:space="preserve">На базе муниципального бюджетного общеобразовательного учреждения города Кургана «Средняя общеобразовательная школа № 29»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Pr="00241E56">
        <w:rPr>
          <w:rFonts w:eastAsia="Times New Roman" w:cs="Times New Roman"/>
          <w:lang w:val="ru-RU" w:eastAsia="ru-RU" w:bidi="ar-SA"/>
        </w:rPr>
        <w:t xml:space="preserve">В феврале 2023 </w:t>
      </w:r>
      <w:r w:rsidRPr="007D4E7F">
        <w:rPr>
          <w:rFonts w:eastAsia="Times New Roman" w:cs="Times New Roman"/>
          <w:lang w:val="ru-RU" w:eastAsia="ru-RU" w:bidi="ar-SA"/>
        </w:rPr>
        <w:t xml:space="preserve">года в школе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</w:t>
      </w:r>
      <w:r w:rsidRPr="00241E56">
        <w:rPr>
          <w:rFonts w:eastAsia="Times New Roman" w:cs="Times New Roman"/>
          <w:lang w:val="ru-RU" w:eastAsia="ru-RU" w:bidi="ar-SA"/>
        </w:rPr>
        <w:t xml:space="preserve">12 </w:t>
      </w:r>
      <w:r w:rsidRPr="007D4E7F">
        <w:rPr>
          <w:rFonts w:eastAsia="Times New Roman" w:cs="Times New Roman"/>
          <w:lang w:val="ru-RU" w:eastAsia="ru-RU" w:bidi="ar-SA"/>
        </w:rPr>
        <w:t xml:space="preserve">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 </w:t>
      </w:r>
    </w:p>
    <w:p w:rsidR="00655AC0" w:rsidRPr="007D4E7F" w:rsidRDefault="00241E56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Программа </w:t>
      </w:r>
      <w:r w:rsidR="00655AC0" w:rsidRPr="007D4E7F">
        <w:rPr>
          <w:rFonts w:eastAsia="Times New Roman" w:cs="Times New Roman"/>
          <w:lang w:val="ru-RU" w:eastAsia="ru-RU" w:bidi="ar-SA"/>
        </w:rPr>
        <w:t xml:space="preserve"> «Время Первых» </w:t>
      </w:r>
      <w:r w:rsidR="00655AC0" w:rsidRPr="007D4E7F">
        <w:rPr>
          <w:rFonts w:eastAsia="Times New Roman" w:cs="Times New Roman"/>
          <w:color w:val="000000"/>
          <w:lang w:val="ru-RU" w:eastAsia="ru-RU" w:bidi="ar-SA"/>
        </w:rPr>
        <w:t xml:space="preserve">лагеря с дневным пребыванием </w:t>
      </w:r>
      <w:r w:rsidR="00655AC0" w:rsidRPr="007D4E7F">
        <w:rPr>
          <w:rFonts w:eastAsia="Times New Roman" w:cs="Times New Roman"/>
          <w:lang w:val="ru-RU" w:eastAsia="ru-RU" w:bidi="ar-SA"/>
        </w:rPr>
        <w:t xml:space="preserve">детей   на базе </w:t>
      </w:r>
      <w:r w:rsidR="00703D6A" w:rsidRPr="007D4E7F">
        <w:rPr>
          <w:rFonts w:eastAsia="Times New Roman" w:cs="Times New Roman"/>
          <w:lang w:val="ru-RU" w:eastAsia="ru-RU" w:bidi="ar-SA"/>
        </w:rPr>
        <w:t>МБОУ «СОШ № 29»</w:t>
      </w:r>
      <w:r w:rsidR="00655AC0" w:rsidRPr="007D4E7F">
        <w:rPr>
          <w:rFonts w:eastAsia="Times New Roman" w:cs="Times New Roman"/>
          <w:lang w:val="ru-RU" w:eastAsia="ru-RU" w:bidi="ar-SA"/>
        </w:rPr>
        <w:t xml:space="preserve"> 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8A0F06" w:rsidRPr="007D4E7F" w:rsidRDefault="00655AC0" w:rsidP="008A0F06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 </w:t>
      </w:r>
    </w:p>
    <w:p w:rsidR="00703D6A" w:rsidRPr="007D4E7F" w:rsidRDefault="00703D6A" w:rsidP="00C9290C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Участниками Программы лагеря досуга и отдыха с дневным пребыванием детей являются несовершеннолетние от 6,5 лет до 17 лет включительно учащиеся МБОУ «СОШ № 29» в количестве </w:t>
      </w:r>
      <w:r w:rsidR="007E2A96" w:rsidRPr="007D4E7F">
        <w:rPr>
          <w:rFonts w:eastAsia="Times New Roman" w:cs="Times New Roman"/>
          <w:lang w:val="ru-RU" w:eastAsia="ru-RU" w:bidi="ar-SA"/>
        </w:rPr>
        <w:t>125</w:t>
      </w:r>
      <w:r w:rsidRPr="007D4E7F">
        <w:rPr>
          <w:rFonts w:eastAsia="Times New Roman" w:cs="Times New Roman"/>
          <w:lang w:val="ru-RU" w:eastAsia="ru-RU" w:bidi="ar-SA"/>
        </w:rPr>
        <w:t xml:space="preserve"> человек. </w:t>
      </w:r>
      <w:r w:rsidR="00D0199C" w:rsidRPr="00D0199C">
        <w:rPr>
          <w:rFonts w:eastAsia="Times New Roman" w:cs="Times New Roman"/>
          <w:lang w:val="ru-RU" w:eastAsia="ru-RU" w:bidi="ar-SA"/>
        </w:rPr>
        <w:t>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703D6A" w:rsidRPr="007D4E7F" w:rsidRDefault="00703D6A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Программа рассчитана на 15 дней смены, которая пройдет в форме сюжетно – ролевой игры. </w:t>
      </w:r>
    </w:p>
    <w:p w:rsidR="00703D6A" w:rsidRPr="007D4E7F" w:rsidRDefault="00703D6A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На базе лагеря будет действовать 5 отрядов. </w:t>
      </w:r>
    </w:p>
    <w:p w:rsidR="007E2A96" w:rsidRPr="007D4E7F" w:rsidRDefault="007E2A96" w:rsidP="00241E56">
      <w:pPr>
        <w:autoSpaceDE w:val="0"/>
        <w:autoSpaceDN w:val="0"/>
        <w:spacing w:before="119"/>
        <w:ind w:left="667"/>
        <w:jc w:val="center"/>
        <w:outlineLvl w:val="0"/>
        <w:rPr>
          <w:rFonts w:eastAsia="Times New Roman" w:cs="Times New Roman"/>
          <w:b/>
          <w:bCs/>
          <w:lang w:val="ru-RU" w:eastAsia="ru-RU" w:bidi="ar-SA"/>
        </w:rPr>
      </w:pPr>
      <w:bookmarkStart w:id="0" w:name="_Toc157426184"/>
      <w:r w:rsidRPr="007D4E7F">
        <w:rPr>
          <w:rFonts w:eastAsia="Times New Roman" w:cs="Times New Roman"/>
          <w:b/>
          <w:bCs/>
          <w:lang w:val="ru-RU" w:eastAsia="ru-RU" w:bidi="ar-SA"/>
        </w:rPr>
        <w:t>Ключевая идея смены</w:t>
      </w:r>
      <w:bookmarkEnd w:id="0"/>
      <w:r w:rsidRPr="007D4E7F">
        <w:rPr>
          <w:rFonts w:eastAsia="Times New Roman" w:cs="Times New Roman"/>
          <w:b/>
          <w:bCs/>
          <w:lang w:val="ru-RU" w:eastAsia="ru-RU" w:bidi="ar-SA"/>
        </w:rPr>
        <w:t xml:space="preserve"> </w:t>
      </w:r>
    </w:p>
    <w:p w:rsidR="007E2A96" w:rsidRDefault="007E2A96" w:rsidP="008A0F06">
      <w:pPr>
        <w:widowControl/>
        <w:spacing w:line="276" w:lineRule="auto"/>
        <w:ind w:left="-15" w:right="1" w:firstLine="711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</w:t>
      </w:r>
      <w:r w:rsidR="00C9290C">
        <w:rPr>
          <w:rFonts w:eastAsia="Times New Roman" w:cs="Times New Roman"/>
          <w:lang w:val="ru-RU" w:eastAsia="ru-RU" w:bidi="ar-SA"/>
        </w:rPr>
        <w:t>по всем 12</w:t>
      </w:r>
      <w:r w:rsidRPr="00241E56">
        <w:rPr>
          <w:rFonts w:eastAsia="Times New Roman" w:cs="Times New Roman"/>
          <w:lang w:val="ru-RU" w:eastAsia="ru-RU" w:bidi="ar-SA"/>
        </w:rPr>
        <w:t xml:space="preserve"> направлениям </w:t>
      </w:r>
      <w:r w:rsidRPr="007D4E7F">
        <w:rPr>
          <w:rFonts w:eastAsia="Times New Roman" w:cs="Times New Roman"/>
          <w:lang w:val="ru-RU" w:eastAsia="ru-RU" w:bidi="ar-SA"/>
        </w:rPr>
        <w:t xml:space="preserve">сплотит </w:t>
      </w:r>
      <w:r w:rsidRPr="007D4E7F">
        <w:rPr>
          <w:rFonts w:eastAsia="Times New Roman" w:cs="Times New Roman"/>
          <w:lang w:val="ru-RU" w:eastAsia="ru-RU" w:bidi="ar-SA"/>
        </w:rPr>
        <w:lastRenderedPageBreak/>
        <w:t xml:space="preserve">всех детей лагеря, охватит и объединит общим делом большое количество детей и подростков школы. В лагере «Время </w:t>
      </w:r>
      <w:r w:rsidRPr="007D4E7F">
        <w:rPr>
          <w:rFonts w:ascii="Cambria" w:eastAsia="Times New Roman" w:hAnsi="Cambria" w:cs="Times New Roman"/>
          <w:lang w:val="ru-RU" w:eastAsia="ru-RU" w:bidi="ar-SA"/>
        </w:rPr>
        <w:t>ПЕРВЫХ!</w:t>
      </w:r>
      <w:r w:rsidRPr="007D4E7F">
        <w:rPr>
          <w:rFonts w:eastAsia="Times New Roman" w:cs="Times New Roman"/>
          <w:lang w:val="ru-RU" w:eastAsia="ru-RU" w:bidi="ar-SA"/>
        </w:rPr>
        <w:t xml:space="preserve">» каждый найдет для себя полезное и интересное дело, сможет раскрыть свой потенциал в многогранной </w:t>
      </w:r>
      <w:r w:rsidR="00C9290C">
        <w:rPr>
          <w:rFonts w:eastAsia="Times New Roman" w:cs="Times New Roman"/>
          <w:lang w:val="ru-RU" w:eastAsia="ru-RU" w:bidi="ar-SA"/>
        </w:rPr>
        <w:t>палитре возможностей «Движения П</w:t>
      </w:r>
      <w:r w:rsidRPr="007D4E7F">
        <w:rPr>
          <w:rFonts w:eastAsia="Times New Roman" w:cs="Times New Roman"/>
          <w:lang w:val="ru-RU" w:eastAsia="ru-RU" w:bidi="ar-SA"/>
        </w:rPr>
        <w:t xml:space="preserve">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8A0F06" w:rsidRPr="007D4E7F" w:rsidRDefault="008A0F06" w:rsidP="008A0F06">
      <w:pPr>
        <w:widowControl/>
        <w:spacing w:line="276" w:lineRule="auto"/>
        <w:ind w:left="-15" w:right="1" w:firstLine="711"/>
        <w:jc w:val="both"/>
        <w:rPr>
          <w:rFonts w:eastAsia="Times New Roman" w:cs="Times New Roman"/>
          <w:lang w:val="ru-RU" w:eastAsia="ru-RU" w:bidi="ar-SA"/>
        </w:rPr>
      </w:pPr>
      <w:r w:rsidRPr="008A0F06">
        <w:rPr>
          <w:rFonts w:eastAsia="Times New Roman" w:cs="Times New Roman"/>
          <w:lang w:val="ru-RU" w:eastAsia="ru-RU" w:bidi="ar-SA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7E2A96" w:rsidRPr="007D4E7F" w:rsidRDefault="007E2A96" w:rsidP="007D4E7F">
      <w:pPr>
        <w:widowControl/>
        <w:spacing w:after="200" w:line="276" w:lineRule="auto"/>
        <w:ind w:left="-15" w:right="1" w:firstLine="711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b/>
          <w:lang w:val="ru-RU" w:eastAsia="ru-RU" w:bidi="ar-SA"/>
        </w:rPr>
        <w:t xml:space="preserve">Миссия лагеря: </w:t>
      </w:r>
      <w:r w:rsidRPr="007D4E7F">
        <w:rPr>
          <w:rFonts w:eastAsia="Times New Roman" w:cs="Times New Roman"/>
          <w:lang w:val="ru-RU" w:eastAsia="ru-RU" w:bidi="ar-SA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7E2A96" w:rsidRPr="007D4E7F" w:rsidRDefault="007E2A96" w:rsidP="00241E56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lang w:val="ru-RU" w:eastAsia="ru-RU" w:bidi="ar-SA"/>
        </w:rPr>
      </w:pPr>
      <w:bookmarkStart w:id="1" w:name="_Toc157426185"/>
      <w:r w:rsidRPr="007D4E7F">
        <w:rPr>
          <w:rFonts w:eastAsia="Times New Roman" w:cs="Times New Roman"/>
          <w:b/>
          <w:bCs/>
          <w:lang w:val="ru-RU" w:eastAsia="ru-RU" w:bidi="ar-SA"/>
        </w:rPr>
        <w:t>Цель программы:</w:t>
      </w:r>
      <w:bookmarkEnd w:id="1"/>
      <w:r w:rsidRPr="007D4E7F">
        <w:rPr>
          <w:rFonts w:eastAsia="Times New Roman" w:cs="Times New Roman"/>
          <w:b/>
          <w:bCs/>
          <w:lang w:val="ru-RU" w:eastAsia="ru-RU" w:bidi="ar-SA"/>
        </w:rPr>
        <w:t xml:space="preserve"> </w:t>
      </w:r>
    </w:p>
    <w:p w:rsidR="00C9290C" w:rsidRDefault="00C9290C" w:rsidP="00C9290C">
      <w:pPr>
        <w:suppressLineNumbers/>
        <w:jc w:val="both"/>
        <w:rPr>
          <w:lang w:val="ru-RU"/>
        </w:rPr>
      </w:pPr>
      <w:bookmarkStart w:id="2" w:name="_Toc157426186"/>
      <w:r w:rsidRPr="00601F4A">
        <w:rPr>
          <w:lang w:val="ru-RU"/>
        </w:rPr>
        <w:t xml:space="preserve">Создание условий для отдыха, рационального использования каникулярного времени детей и вовлечение </w:t>
      </w:r>
      <w:r>
        <w:rPr>
          <w:lang w:val="ru-RU"/>
        </w:rPr>
        <w:t xml:space="preserve">их </w:t>
      </w:r>
      <w:r w:rsidRPr="00601F4A">
        <w:rPr>
          <w:lang w:val="ru-RU"/>
        </w:rPr>
        <w:t>в проектную деятельность Российского движения детей и молодёжи «Движение П</w:t>
      </w:r>
      <w:r>
        <w:rPr>
          <w:lang w:val="ru-RU"/>
        </w:rPr>
        <w:t>ервых».</w:t>
      </w:r>
    </w:p>
    <w:p w:rsidR="007E2A96" w:rsidRPr="00241E56" w:rsidRDefault="007E2A96" w:rsidP="00241E56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lang w:val="ru-RU" w:eastAsia="ru-RU" w:bidi="ar-SA"/>
        </w:rPr>
      </w:pPr>
      <w:r w:rsidRPr="007D4E7F">
        <w:rPr>
          <w:rFonts w:eastAsia="Times New Roman" w:cs="Times New Roman"/>
          <w:b/>
          <w:bCs/>
          <w:lang w:val="ru-RU" w:eastAsia="ru-RU" w:bidi="ar-SA"/>
        </w:rPr>
        <w:t>Задачи программы:</w:t>
      </w:r>
      <w:bookmarkEnd w:id="2"/>
    </w:p>
    <w:p w:rsidR="00C9290C" w:rsidRPr="00C9290C" w:rsidRDefault="00C9290C" w:rsidP="00C9290C">
      <w:pPr>
        <w:widowControl/>
        <w:spacing w:line="276" w:lineRule="auto"/>
        <w:ind w:left="176"/>
        <w:contextualSpacing/>
        <w:jc w:val="both"/>
        <w:rPr>
          <w:rFonts w:eastAsia="Times New Roman" w:cs="Times New Roman"/>
          <w:lang w:val="ru-RU" w:eastAsia="en-US" w:bidi="ar-SA"/>
        </w:rPr>
      </w:pPr>
      <w:r w:rsidRPr="00C9290C">
        <w:rPr>
          <w:rFonts w:eastAsia="Times New Roman" w:cs="Times New Roman"/>
          <w:lang w:val="ru-RU" w:eastAsia="en-US" w:bidi="ar-SA"/>
        </w:rPr>
        <w:t xml:space="preserve">- Развивать творческие способности, навыки общения и  взаимодействия в коллективе. </w:t>
      </w:r>
    </w:p>
    <w:p w:rsidR="00C9290C" w:rsidRPr="00C9290C" w:rsidRDefault="00C9290C" w:rsidP="00C9290C">
      <w:pPr>
        <w:widowControl/>
        <w:spacing w:line="276" w:lineRule="auto"/>
        <w:ind w:left="176"/>
        <w:contextualSpacing/>
        <w:jc w:val="both"/>
        <w:rPr>
          <w:rFonts w:eastAsia="Times New Roman" w:cs="Times New Roman"/>
          <w:lang w:val="ru-RU" w:eastAsia="en-US" w:bidi="ar-SA"/>
        </w:rPr>
      </w:pPr>
      <w:r w:rsidRPr="00C9290C">
        <w:rPr>
          <w:rFonts w:eastAsia="Times New Roman" w:cs="Times New Roman"/>
          <w:lang w:val="ru-RU" w:eastAsia="en-US" w:bidi="ar-SA"/>
        </w:rPr>
        <w:t>- организовывать мероприятия для овладения детьми профильными знаниями по направлениям Российского движения детей и молодёжи «Движение Первых»;</w:t>
      </w:r>
    </w:p>
    <w:p w:rsidR="00D554AF" w:rsidRDefault="00C9290C" w:rsidP="00C9290C">
      <w:pPr>
        <w:widowControl/>
        <w:spacing w:line="276" w:lineRule="auto"/>
        <w:ind w:left="176"/>
        <w:contextualSpacing/>
        <w:jc w:val="both"/>
        <w:rPr>
          <w:rFonts w:eastAsia="Times New Roman" w:cs="Times New Roman"/>
          <w:lang w:val="ru-RU" w:eastAsia="en-US" w:bidi="ar-SA"/>
        </w:rPr>
      </w:pPr>
      <w:r w:rsidRPr="00C9290C">
        <w:rPr>
          <w:rFonts w:eastAsia="Times New Roman" w:cs="Times New Roman"/>
          <w:lang w:val="ru-RU" w:eastAsia="en-US" w:bidi="ar-SA"/>
        </w:rPr>
        <w:t>- содействовать укреплению физического и духовного здоровья детей через разнообразные активные формы организации досуга.</w:t>
      </w:r>
    </w:p>
    <w:p w:rsidR="008A0F06" w:rsidRPr="00285B77" w:rsidRDefault="008A0F06" w:rsidP="00C9290C">
      <w:pPr>
        <w:widowControl/>
        <w:spacing w:line="276" w:lineRule="auto"/>
        <w:ind w:left="176"/>
        <w:contextualSpacing/>
        <w:jc w:val="both"/>
        <w:rPr>
          <w:rFonts w:eastAsia="Times New Roman" w:cs="Times New Roman"/>
          <w:lang w:val="ru-RU" w:eastAsia="en-US" w:bidi="ar-SA"/>
        </w:rPr>
      </w:pPr>
    </w:p>
    <w:p w:rsidR="003B487E" w:rsidRDefault="003B487E" w:rsidP="00241E56">
      <w:pPr>
        <w:widowControl/>
        <w:spacing w:line="276" w:lineRule="auto"/>
        <w:jc w:val="center"/>
        <w:rPr>
          <w:rFonts w:eastAsia="Times New Roman" w:cs="Times New Roman"/>
          <w:b/>
          <w:lang w:val="ru-RU" w:eastAsia="en-US" w:bidi="ar-SA"/>
        </w:rPr>
      </w:pPr>
      <w:r w:rsidRPr="003B487E">
        <w:rPr>
          <w:rFonts w:eastAsia="Times New Roman" w:cs="Times New Roman"/>
          <w:b/>
          <w:lang w:val="ru-RU" w:eastAsia="en-US" w:bidi="ar-SA"/>
        </w:rPr>
        <w:t>Ожидаемые результаты</w:t>
      </w:r>
    </w:p>
    <w:p w:rsidR="003B487E" w:rsidRPr="003B487E" w:rsidRDefault="003B487E" w:rsidP="007D4E7F">
      <w:pPr>
        <w:tabs>
          <w:tab w:val="left" w:pos="1108"/>
        </w:tabs>
        <w:autoSpaceDE w:val="0"/>
        <w:autoSpaceDN w:val="0"/>
        <w:spacing w:line="276" w:lineRule="auto"/>
        <w:jc w:val="both"/>
        <w:rPr>
          <w:rFonts w:cs="Times New Roman"/>
          <w:lang w:val="ru-RU"/>
        </w:rPr>
      </w:pPr>
      <w:r w:rsidRPr="003B487E">
        <w:rPr>
          <w:rFonts w:cs="Times New Roman"/>
          <w:lang w:val="ru-RU"/>
        </w:rPr>
        <w:t>В ходе  реализации Программы произойдет:</w:t>
      </w:r>
    </w:p>
    <w:p w:rsidR="00C9290C" w:rsidRPr="00C9290C" w:rsidRDefault="00C9290C" w:rsidP="00C9290C">
      <w:pPr>
        <w:widowControl/>
        <w:spacing w:after="200" w:line="276" w:lineRule="auto"/>
        <w:ind w:left="142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</w:t>
      </w:r>
      <w:r w:rsidRPr="00C9290C">
        <w:rPr>
          <w:rFonts w:cs="Times New Roman"/>
        </w:rPr>
        <w:t>расширение знаний детей о деятельности Российского движения детей и молодёжи «Движение Первых»;</w:t>
      </w:r>
    </w:p>
    <w:p w:rsidR="00C9290C" w:rsidRPr="00C9290C" w:rsidRDefault="00C9290C" w:rsidP="00C9290C">
      <w:pPr>
        <w:widowControl/>
        <w:spacing w:after="200" w:line="276" w:lineRule="auto"/>
        <w:ind w:left="142"/>
        <w:contextualSpacing/>
        <w:jc w:val="both"/>
        <w:rPr>
          <w:rFonts w:cs="Times New Roman"/>
        </w:rPr>
      </w:pPr>
      <w:r w:rsidRPr="00C9290C">
        <w:rPr>
          <w:rFonts w:cs="Times New Roman"/>
        </w:rPr>
        <w:t>- расширение информационного и творческого пространства личности детей, приобщение детей к проявлению гражданской позиции;</w:t>
      </w:r>
    </w:p>
    <w:p w:rsidR="00C9290C" w:rsidRPr="00C9290C" w:rsidRDefault="00C9290C" w:rsidP="00C9290C">
      <w:pPr>
        <w:widowControl/>
        <w:spacing w:after="200" w:line="276" w:lineRule="auto"/>
        <w:ind w:left="142"/>
        <w:contextualSpacing/>
        <w:jc w:val="both"/>
        <w:rPr>
          <w:rFonts w:cs="Times New Roman"/>
        </w:rPr>
      </w:pPr>
      <w:r w:rsidRPr="00C9290C">
        <w:rPr>
          <w:rFonts w:cs="Times New Roman"/>
        </w:rPr>
        <w:t>- включение детей в коллективный процесс разработки новых форм и содержания мероприятий разной направленности;</w:t>
      </w:r>
    </w:p>
    <w:p w:rsidR="00D554AF" w:rsidRDefault="00C9290C" w:rsidP="00C9290C">
      <w:pPr>
        <w:widowControl/>
        <w:spacing w:after="200" w:line="276" w:lineRule="auto"/>
        <w:ind w:left="142"/>
        <w:contextualSpacing/>
        <w:jc w:val="both"/>
        <w:rPr>
          <w:rFonts w:cs="Times New Roman"/>
          <w:lang w:val="ru-RU"/>
        </w:rPr>
      </w:pPr>
      <w:r w:rsidRPr="00C9290C">
        <w:rPr>
          <w:rFonts w:cs="Times New Roman"/>
        </w:rPr>
        <w:t>- увеличение количества детей, желающих вступить в ряды участников Общероссийского движения детей и молодёжи «Движение Первых»</w:t>
      </w:r>
      <w:r w:rsidR="008A0F06">
        <w:rPr>
          <w:rFonts w:cs="Times New Roman"/>
          <w:lang w:val="ru-RU"/>
        </w:rPr>
        <w:t>.</w:t>
      </w:r>
    </w:p>
    <w:p w:rsidR="008A0F06" w:rsidRPr="008A0F06" w:rsidRDefault="008A0F06" w:rsidP="00C9290C">
      <w:pPr>
        <w:widowControl/>
        <w:spacing w:after="200" w:line="276" w:lineRule="auto"/>
        <w:ind w:left="142"/>
        <w:contextualSpacing/>
        <w:jc w:val="both"/>
        <w:rPr>
          <w:rFonts w:eastAsia="Times New Roman" w:cs="Times New Roman"/>
          <w:lang w:val="ru-RU" w:eastAsia="en-US" w:bidi="ar-SA"/>
        </w:rPr>
      </w:pPr>
    </w:p>
    <w:p w:rsidR="003B487E" w:rsidRPr="00495845" w:rsidRDefault="003B487E" w:rsidP="00495845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lang w:val="ru-RU" w:eastAsia="ru-RU" w:bidi="ar-SA"/>
        </w:rPr>
      </w:pPr>
      <w:bookmarkStart w:id="3" w:name="_Toc157426189"/>
      <w:r w:rsidRPr="007D4E7F">
        <w:rPr>
          <w:rFonts w:eastAsia="Times New Roman" w:cs="Times New Roman"/>
          <w:b/>
          <w:bCs/>
          <w:lang w:val="ru-RU" w:eastAsia="ru-RU" w:bidi="ar-SA"/>
        </w:rPr>
        <w:t>Формы организации</w:t>
      </w:r>
      <w:r w:rsidRPr="007D4E7F">
        <w:rPr>
          <w:rFonts w:eastAsia="Times New Roman" w:cs="Times New Roman"/>
          <w:b/>
          <w:bCs/>
          <w:spacing w:val="-6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b/>
          <w:bCs/>
          <w:lang w:val="ru-RU" w:eastAsia="ru-RU" w:bidi="ar-SA"/>
        </w:rPr>
        <w:t>деятельности</w:t>
      </w:r>
      <w:r w:rsidRPr="007D4E7F">
        <w:rPr>
          <w:rFonts w:eastAsia="Times New Roman" w:cs="Times New Roman"/>
          <w:b/>
          <w:bCs/>
          <w:spacing w:val="-5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b/>
          <w:bCs/>
          <w:lang w:val="ru-RU" w:eastAsia="ru-RU" w:bidi="ar-SA"/>
        </w:rPr>
        <w:t>детей</w:t>
      </w:r>
      <w:bookmarkEnd w:id="3"/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spacing w:val="1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Для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реализации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программы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используются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различные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формы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работы</w:t>
      </w:r>
      <w:r w:rsidRPr="007D4E7F">
        <w:rPr>
          <w:rFonts w:eastAsia="Times New Roman" w:cs="Times New Roman"/>
          <w:spacing w:val="70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с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детьми,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как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индивидуальные,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так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и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групповые.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К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этим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формам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относятся: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презентации,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день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добрых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сюрпризов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(упражнения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в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умении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оказывать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знаки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внимания,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делать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 xml:space="preserve">добрые дела),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сквозная серия ролевой игры,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 конкурсы,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выставки,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познавательные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минутки,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spacing w:val="1"/>
          <w:lang w:val="ru-RU" w:eastAsia="ru-RU" w:bidi="ar-SA"/>
        </w:rPr>
      </w:pP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культурно-досуговые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и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физкультурно-оздоровительные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мероприятия,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spacing w:val="1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соревнования,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spacing w:val="1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мастер-классы,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</w:p>
    <w:p w:rsidR="008A0F06" w:rsidRDefault="003B487E" w:rsidP="007D4E7F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spacing w:val="1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творческие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мастерские,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</w:p>
    <w:p w:rsidR="003B487E" w:rsidRDefault="003B487E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lastRenderedPageBreak/>
        <w:t>коллективно -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творческие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дела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для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сплочения коллектива, </w:t>
      </w:r>
      <w:r w:rsidRPr="007D4E7F">
        <w:rPr>
          <w:rFonts w:eastAsia="Times New Roman" w:cs="Times New Roman"/>
          <w:lang w:val="ru-RU" w:eastAsia="ru-RU" w:bidi="ar-SA"/>
        </w:rPr>
        <w:t>раскрытия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индивидуальных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способностей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участников</w:t>
      </w:r>
      <w:r w:rsidRPr="007D4E7F">
        <w:rPr>
          <w:rFonts w:eastAsia="Times New Roman" w:cs="Times New Roman"/>
          <w:spacing w:val="1"/>
          <w:lang w:val="ru-RU" w:eastAsia="ru-RU" w:bidi="ar-SA"/>
        </w:rPr>
        <w:t xml:space="preserve"> </w:t>
      </w:r>
      <w:r w:rsidRPr="007D4E7F">
        <w:rPr>
          <w:rFonts w:eastAsia="Times New Roman" w:cs="Times New Roman"/>
          <w:lang w:val="ru-RU" w:eastAsia="ru-RU" w:bidi="ar-SA"/>
        </w:rPr>
        <w:t>программы</w:t>
      </w:r>
      <w:r w:rsidR="008A0F06">
        <w:rPr>
          <w:rFonts w:eastAsia="Times New Roman" w:cs="Times New Roman"/>
          <w:lang w:val="ru-RU" w:eastAsia="ru-RU" w:bidi="ar-SA"/>
        </w:rPr>
        <w:t>.</w:t>
      </w:r>
    </w:p>
    <w:p w:rsidR="008A0F06" w:rsidRPr="007D4E7F" w:rsidRDefault="008A0F06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</w:p>
    <w:p w:rsidR="003B487E" w:rsidRPr="007D4E7F" w:rsidRDefault="003B487E" w:rsidP="007D4E7F">
      <w:pPr>
        <w:widowControl/>
        <w:spacing w:after="200" w:line="276" w:lineRule="auto"/>
        <w:rPr>
          <w:rFonts w:eastAsia="Times New Roman" w:cs="Times New Roman"/>
          <w:b/>
          <w:lang w:val="ru-RU" w:eastAsia="ru-RU" w:bidi="ar-SA"/>
        </w:rPr>
      </w:pPr>
      <w:r w:rsidRPr="007D4E7F">
        <w:rPr>
          <w:rFonts w:eastAsia="Times New Roman" w:cs="Times New Roman"/>
          <w:b/>
          <w:lang w:val="ru-RU" w:eastAsia="ru-RU" w:bidi="ar-SA"/>
        </w:rPr>
        <w:t>Образовательные форматы:</w:t>
      </w:r>
    </w:p>
    <w:p w:rsidR="003B487E" w:rsidRPr="007D4E7F" w:rsidRDefault="003B487E" w:rsidP="008A0F06">
      <w:pPr>
        <w:widowControl/>
        <w:numPr>
          <w:ilvl w:val="0"/>
          <w:numId w:val="28"/>
        </w:numPr>
        <w:tabs>
          <w:tab w:val="left" w:pos="0"/>
          <w:tab w:val="left" w:pos="284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Для успешной реализации программы используются современные образовательные технологии и методики:</w:t>
      </w:r>
    </w:p>
    <w:p w:rsidR="003B487E" w:rsidRPr="007D4E7F" w:rsidRDefault="003B487E" w:rsidP="008A0F06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proofErr w:type="gramStart"/>
      <w:r w:rsidRPr="007D4E7F">
        <w:rPr>
          <w:rFonts w:eastAsia="Times New Roman" w:cs="Times New Roman"/>
          <w:lang w:val="ru-RU" w:eastAsia="ru-RU" w:bidi="ar-SA"/>
        </w:rPr>
        <w:t xml:space="preserve"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  <w:proofErr w:type="gramEnd"/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- командные игры, спортивные соревнования, викторины</w:t>
      </w:r>
      <w:r w:rsidR="008A0F06">
        <w:rPr>
          <w:rFonts w:eastAsia="Times New Roman" w:cs="Times New Roman"/>
          <w:lang w:val="ru-RU" w:eastAsia="ru-RU" w:bidi="ar-SA"/>
        </w:rPr>
        <w:t xml:space="preserve">, </w:t>
      </w:r>
      <w:r w:rsidRPr="007D4E7F">
        <w:rPr>
          <w:rFonts w:eastAsia="Times New Roman" w:cs="Times New Roman"/>
          <w:lang w:val="ru-RU" w:eastAsia="ru-RU" w:bidi="ar-SA"/>
        </w:rPr>
        <w:t>конкурсы;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- ярмарка, фестиваль;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- просмотр видеофильмов;</w:t>
      </w:r>
    </w:p>
    <w:p w:rsidR="003B487E" w:rsidRPr="007D4E7F" w:rsidRDefault="008A0F06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- беседы;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>- мастер - классы, проектная деятельность.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lang w:val="ru-RU" w:eastAsia="ru-RU" w:bidi="ar-SA"/>
        </w:rPr>
        <w:t xml:space="preserve"> </w:t>
      </w:r>
    </w:p>
    <w:p w:rsidR="003B487E" w:rsidRPr="007D4E7F" w:rsidRDefault="008A0F06" w:rsidP="007D4E7F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lang w:val="ru-RU" w:eastAsia="ru-RU" w:bidi="ar-SA"/>
        </w:rPr>
        <w:t>Методы работы: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театрализации (знакомит детей с разнообразными сюжетами жизни);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состязательности (стимулирует поиск, победу над собой, развивает творчество);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импровизации (развивает творческую и практическую предприимчивость);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 xml:space="preserve">методы </w:t>
      </w:r>
      <w:proofErr w:type="spellStart"/>
      <w:r w:rsidRPr="007D4E7F">
        <w:rPr>
          <w:rFonts w:eastAsia="Times New Roman" w:cs="Times New Roman"/>
          <w:color w:val="000000"/>
          <w:lang w:val="ru-RU" w:eastAsia="ru-RU" w:bidi="ar-SA"/>
        </w:rPr>
        <w:t>изотерапии</w:t>
      </w:r>
      <w:proofErr w:type="spellEnd"/>
      <w:r w:rsidRPr="007D4E7F">
        <w:rPr>
          <w:rFonts w:eastAsia="Times New Roman" w:cs="Times New Roman"/>
          <w:color w:val="000000"/>
          <w:lang w:val="ru-RU" w:eastAsia="ru-RU" w:bidi="ar-SA"/>
        </w:rPr>
        <w:t xml:space="preserve"> (стимулирует творческое самовыражение; оказывает релаксационное, сублимирующее действие);</w:t>
      </w:r>
    </w:p>
    <w:p w:rsidR="003B487E" w:rsidRPr="007D4E7F" w:rsidRDefault="003B487E" w:rsidP="007D4E7F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40322D" w:rsidRDefault="003B487E" w:rsidP="008A0F06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7D4E7F">
        <w:rPr>
          <w:rFonts w:eastAsia="Times New Roman" w:cs="Times New Roman"/>
          <w:color w:val="000000"/>
          <w:lang w:val="ru-RU" w:eastAsia="ru-RU" w:bidi="ar-SA"/>
        </w:rPr>
        <w:t>–</w:t>
      </w:r>
      <w:r w:rsidRPr="007D4E7F">
        <w:rPr>
          <w:rFonts w:eastAsia="Times New Roman" w:cs="Times New Roman"/>
          <w:color w:val="000000"/>
          <w:lang w:val="ru-RU" w:eastAsia="ru-RU" w:bidi="ar-SA"/>
        </w:rPr>
        <w:tab/>
        <w:t>методы игры и игрового тренинга (форма освоен</w:t>
      </w:r>
      <w:r w:rsidR="008A0F06">
        <w:rPr>
          <w:rFonts w:eastAsia="Times New Roman" w:cs="Times New Roman"/>
          <w:color w:val="000000"/>
          <w:lang w:val="ru-RU" w:eastAsia="ru-RU" w:bidi="ar-SA"/>
        </w:rPr>
        <w:t>ия ребенком социального опыта).</w:t>
      </w:r>
    </w:p>
    <w:p w:rsidR="008A0F06" w:rsidRPr="008A0F06" w:rsidRDefault="008A0F06" w:rsidP="008A0F06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ab/>
      </w:r>
    </w:p>
    <w:p w:rsidR="008A0F06" w:rsidRPr="007D4E7F" w:rsidRDefault="008A0F06" w:rsidP="008A0F06">
      <w:pPr>
        <w:autoSpaceDE w:val="0"/>
        <w:autoSpaceDN w:val="0"/>
        <w:spacing w:line="276" w:lineRule="auto"/>
        <w:jc w:val="center"/>
        <w:rPr>
          <w:rFonts w:eastAsia="Times New Roman" w:cs="Times New Roman"/>
          <w:b/>
          <w:lang w:val="ru-RU" w:eastAsia="ru-RU" w:bidi="ar-SA"/>
        </w:rPr>
      </w:pPr>
      <w:r w:rsidRPr="007D4E7F">
        <w:rPr>
          <w:rFonts w:eastAsia="Times New Roman" w:cs="Times New Roman"/>
          <w:b/>
          <w:lang w:val="ru-RU" w:eastAsia="ru-RU" w:bidi="ar-SA"/>
        </w:rPr>
        <w:t>Педагогические принципы:</w:t>
      </w:r>
    </w:p>
    <w:p w:rsidR="008A0F06" w:rsidRPr="007D4E7F" w:rsidRDefault="008A0F06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i/>
          <w:lang w:val="ru-RU" w:eastAsia="ru-RU" w:bidi="ar-SA"/>
        </w:rPr>
        <w:t>«Работа на творческий процесс и конкретный результат»</w:t>
      </w:r>
      <w:r w:rsidRPr="007D4E7F">
        <w:rPr>
          <w:rFonts w:eastAsia="Times New Roman" w:cs="Times New Roman"/>
          <w:lang w:val="ru-RU" w:eastAsia="ru-RU" w:bidi="ar-SA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8A0F06" w:rsidRPr="007D4E7F" w:rsidRDefault="008A0F06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i/>
          <w:lang w:val="ru-RU" w:eastAsia="ru-RU" w:bidi="ar-SA"/>
        </w:rPr>
        <w:t>«Уважай личность ребёнка».</w:t>
      </w:r>
      <w:r w:rsidRPr="007D4E7F">
        <w:rPr>
          <w:rFonts w:eastAsia="Times New Roman" w:cs="Times New Roman"/>
          <w:lang w:val="ru-RU" w:eastAsia="ru-RU" w:bidi="ar-SA"/>
        </w:rPr>
        <w:t xml:space="preserve"> Создаётся атмосфера бережного отношения к личности ребёнка.</w:t>
      </w:r>
    </w:p>
    <w:p w:rsidR="008A0F06" w:rsidRPr="007D4E7F" w:rsidRDefault="008A0F06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i/>
          <w:lang w:val="ru-RU" w:eastAsia="ru-RU" w:bidi="ar-SA"/>
        </w:rPr>
        <w:t>«Принцип открытых дверей».</w:t>
      </w:r>
      <w:r w:rsidRPr="007D4E7F">
        <w:rPr>
          <w:rFonts w:eastAsia="Times New Roman" w:cs="Times New Roman"/>
          <w:lang w:val="ru-RU" w:eastAsia="ru-RU" w:bidi="ar-SA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A0F06" w:rsidRPr="007D4E7F" w:rsidRDefault="008A0F06" w:rsidP="008A0F06">
      <w:pPr>
        <w:autoSpaceDE w:val="0"/>
        <w:autoSpaceDN w:val="0"/>
        <w:spacing w:line="276" w:lineRule="auto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7D4E7F">
        <w:rPr>
          <w:rFonts w:eastAsia="Times New Roman" w:cs="Times New Roman"/>
          <w:i/>
          <w:lang w:val="ru-RU" w:eastAsia="ru-RU" w:bidi="ar-SA"/>
        </w:rPr>
        <w:t>«У каждого своего дела, а вместе мы команда».</w:t>
      </w:r>
      <w:r w:rsidRPr="007D4E7F">
        <w:rPr>
          <w:rFonts w:eastAsia="Times New Roman" w:cs="Times New Roman"/>
          <w:lang w:val="ru-RU" w:eastAsia="ru-RU" w:bidi="ar-SA"/>
        </w:rPr>
        <w:t xml:space="preserve"> Каждый в лагере занят своим делом, у каждой своей ответственности, но результат – общий.</w:t>
      </w:r>
    </w:p>
    <w:p w:rsidR="008A0F06" w:rsidRDefault="008A0F06" w:rsidP="008A0F06">
      <w:pPr>
        <w:widowControl/>
        <w:spacing w:after="200" w:line="276" w:lineRule="auto"/>
        <w:rPr>
          <w:rFonts w:eastAsia="Times New Roman" w:cs="Times New Roman"/>
          <w:sz w:val="30"/>
          <w:szCs w:val="28"/>
          <w:lang w:val="ru-RU" w:eastAsia="ru-RU" w:bidi="ar-SA"/>
        </w:rPr>
      </w:pPr>
      <w:r>
        <w:rPr>
          <w:rFonts w:eastAsia="Times New Roman" w:cs="Times New Roman"/>
          <w:sz w:val="30"/>
          <w:szCs w:val="28"/>
          <w:lang w:val="ru-RU" w:eastAsia="ru-RU" w:bidi="ar-SA"/>
        </w:rPr>
        <w:br w:type="page"/>
      </w:r>
    </w:p>
    <w:p w:rsidR="008A0F06" w:rsidRPr="008A0F06" w:rsidRDefault="008A0F06" w:rsidP="008A0F06">
      <w:pPr>
        <w:widowControl/>
        <w:spacing w:line="276" w:lineRule="auto"/>
        <w:jc w:val="both"/>
        <w:rPr>
          <w:rFonts w:eastAsia="Times New Roman" w:cs="Times New Roman"/>
          <w:color w:val="000000"/>
          <w:lang w:val="ru-RU" w:eastAsia="ru-RU" w:bidi="ar-SA"/>
        </w:rPr>
        <w:sectPr w:rsidR="008A0F06" w:rsidRPr="008A0F06" w:rsidSect="001C1E0C">
          <w:pgSz w:w="11910" w:h="16840"/>
          <w:pgMar w:top="568" w:right="853" w:bottom="1134" w:left="1134" w:header="720" w:footer="720" w:gutter="0"/>
          <w:cols w:space="720"/>
        </w:sectPr>
      </w:pPr>
    </w:p>
    <w:p w:rsidR="0040322D" w:rsidRPr="00F31A27" w:rsidRDefault="0040322D" w:rsidP="00F31A27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4" w:name="_Toc157426192"/>
      <w:r w:rsidRPr="007D4E7F">
        <w:rPr>
          <w:rFonts w:eastAsia="Times New Roman" w:cs="Times New Roman"/>
          <w:b/>
          <w:bCs/>
          <w:szCs w:val="28"/>
          <w:lang w:val="ru-RU" w:eastAsia="ru-RU" w:bidi="ar-SA"/>
        </w:rPr>
        <w:lastRenderedPageBreak/>
        <w:t>Критерии и способы оценки качества реализации программы</w:t>
      </w:r>
      <w:bookmarkEnd w:id="4"/>
    </w:p>
    <w:p w:rsidR="0040322D" w:rsidRPr="007D4E7F" w:rsidRDefault="0040322D" w:rsidP="007D4E7F">
      <w:pPr>
        <w:widowControl/>
        <w:spacing w:line="276" w:lineRule="auto"/>
        <w:ind w:firstLine="709"/>
        <w:jc w:val="center"/>
        <w:rPr>
          <w:rFonts w:eastAsia="Times New Roman" w:cs="Times New Roman"/>
          <w:b/>
          <w:szCs w:val="28"/>
          <w:lang w:val="ru-RU" w:eastAsia="ru-RU" w:bidi="ar-SA"/>
        </w:rPr>
      </w:pPr>
      <w:r w:rsidRPr="007D4E7F">
        <w:rPr>
          <w:rFonts w:eastAsia="Times New Roman" w:cs="Times New Roman"/>
          <w:b/>
          <w:szCs w:val="28"/>
          <w:lang w:val="ru-RU" w:eastAsia="ru-RU" w:bidi="ar-SA"/>
        </w:rPr>
        <w:t>Методы диагностики предполагаемых результатов</w:t>
      </w:r>
    </w:p>
    <w:p w:rsidR="0040322D" w:rsidRDefault="0040322D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szCs w:val="28"/>
          <w:lang w:val="ru-RU" w:eastAsia="ru-RU" w:bidi="ar-SA"/>
        </w:rPr>
      </w:pPr>
      <w:r w:rsidRPr="007D4E7F">
        <w:rPr>
          <w:rFonts w:eastAsia="Times New Roman" w:cs="Times New Roman"/>
          <w:szCs w:val="28"/>
          <w:lang w:val="ru-RU" w:eastAsia="ru-RU" w:bidi="ar-SA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9159F3" w:rsidRPr="007D4E7F" w:rsidRDefault="009159F3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b/>
          <w:szCs w:val="28"/>
          <w:lang w:val="ru-RU" w:eastAsia="ru-RU" w:bidi="ar-SA"/>
        </w:rPr>
      </w:pPr>
    </w:p>
    <w:p w:rsidR="0040322D" w:rsidRPr="009159F3" w:rsidRDefault="0040322D" w:rsidP="009159F3">
      <w:pPr>
        <w:widowControl/>
        <w:spacing w:line="276" w:lineRule="auto"/>
        <w:jc w:val="center"/>
        <w:rPr>
          <w:rFonts w:eastAsia="Times New Roman" w:cs="Times New Roman"/>
          <w:b/>
          <w:szCs w:val="28"/>
          <w:lang w:val="ru-RU" w:eastAsia="ru-RU" w:bidi="ar-SA"/>
        </w:rPr>
      </w:pPr>
      <w:r w:rsidRPr="007D4E7F">
        <w:rPr>
          <w:rFonts w:eastAsia="Times New Roman" w:cs="Times New Roman"/>
          <w:b/>
          <w:szCs w:val="28"/>
          <w:lang w:val="ru-RU" w:eastAsia="ru-RU" w:bidi="ar-SA"/>
        </w:rPr>
        <w:t>Систем</w:t>
      </w:r>
      <w:r w:rsidR="009159F3">
        <w:rPr>
          <w:rFonts w:eastAsia="Times New Roman" w:cs="Times New Roman"/>
          <w:b/>
          <w:szCs w:val="28"/>
          <w:lang w:val="ru-RU" w:eastAsia="ru-RU" w:bidi="ar-SA"/>
        </w:rPr>
        <w:t>а контроля реализации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87"/>
        <w:gridCol w:w="2126"/>
        <w:gridCol w:w="1985"/>
      </w:tblGrid>
      <w:tr w:rsidR="0040322D" w:rsidRPr="0040322D" w:rsidTr="00F31A2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lang w:val="ru-RU" w:eastAsia="ru-RU" w:bidi="ar-S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lang w:val="ru-RU" w:eastAsia="ru-RU" w:bidi="ar-SA"/>
              </w:rPr>
              <w:t>Срок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lang w:val="ru-RU" w:eastAsia="ru-RU" w:bidi="ar-SA"/>
              </w:rPr>
              <w:t xml:space="preserve">Ответственный </w:t>
            </w:r>
          </w:p>
        </w:tc>
      </w:tr>
      <w:tr w:rsidR="0040322D" w:rsidRPr="0040322D" w:rsidTr="00F31A2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8A0F06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 xml:space="preserve">Тесты на выявление лидерских качеств </w:t>
            </w:r>
            <w:r w:rsidR="00B92323">
              <w:rPr>
                <w:rFonts w:eastAsia="Times New Roman" w:cs="Times New Roman"/>
                <w:i/>
                <w:lang w:val="ru-RU" w:eastAsia="ru-RU" w:bidi="ar-SA"/>
              </w:rPr>
              <w:t>(Приложение 1</w:t>
            </w:r>
            <w:r w:rsidRPr="0040322D">
              <w:rPr>
                <w:rFonts w:eastAsia="Times New Roman" w:cs="Times New Roman"/>
                <w:i/>
                <w:lang w:val="ru-RU" w:eastAsia="ru-RU" w:bidi="ar-SA"/>
              </w:rPr>
              <w:t>)</w:t>
            </w:r>
            <w:r w:rsidRPr="0040322D">
              <w:rPr>
                <w:rFonts w:eastAsia="Times New Roman" w:cs="Times New Roman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A71EA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Начало смены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</w:p>
        </w:tc>
      </w:tr>
      <w:tr w:rsidR="0040322D" w:rsidRPr="0040322D" w:rsidTr="00F31A27">
        <w:trPr>
          <w:trHeight w:val="6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spacing w:after="200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Анкеты на в</w:t>
            </w:r>
            <w:r w:rsidR="008C7B62">
              <w:rPr>
                <w:rFonts w:eastAsia="Times New Roman" w:cs="Times New Roman"/>
                <w:lang w:val="ru-RU" w:eastAsia="ru-RU" w:bidi="ar-SA"/>
              </w:rPr>
              <w:t xml:space="preserve">ыявление ожиданий от лагеря </w:t>
            </w:r>
            <w:r w:rsidR="008C7B62" w:rsidRPr="00B92323">
              <w:rPr>
                <w:rFonts w:eastAsia="Times New Roman" w:cs="Times New Roman"/>
                <w:i/>
                <w:lang w:val="ru-RU" w:eastAsia="ru-RU" w:bidi="ar-SA"/>
              </w:rPr>
              <w:t>(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 xml:space="preserve">Приложение </w:t>
            </w:r>
            <w:r w:rsidR="00E544D8">
              <w:rPr>
                <w:rFonts w:eastAsia="Times New Roman" w:cs="Times New Roman"/>
                <w:i/>
                <w:lang w:val="ru-RU" w:eastAsia="ru-RU" w:bidi="ar-SA"/>
              </w:rPr>
              <w:t>2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2D" w:rsidRPr="0040322D" w:rsidRDefault="0040322D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Начало смены</w:t>
            </w:r>
          </w:p>
          <w:p w:rsidR="0040322D" w:rsidRPr="0040322D" w:rsidRDefault="0040322D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2D" w:rsidRPr="0040322D" w:rsidRDefault="0040322D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</w:p>
        </w:tc>
      </w:tr>
      <w:tr w:rsidR="00A71EA9" w:rsidRPr="0040322D" w:rsidTr="00F31A27">
        <w:trPr>
          <w:trHeight w:val="6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9C" w:rsidRPr="00A71EA9" w:rsidRDefault="00D0199C" w:rsidP="00D0199C">
            <w:pPr>
              <w:rPr>
                <w:rFonts w:cs="Times New Roman"/>
                <w:lang w:val="ru-RU"/>
              </w:rPr>
            </w:pPr>
            <w:r w:rsidRPr="00A71EA9">
              <w:rPr>
                <w:rFonts w:cs="Times New Roman"/>
              </w:rPr>
              <w:t>Анкета</w:t>
            </w:r>
            <w:r w:rsidRPr="00A71EA9">
              <w:rPr>
                <w:rFonts w:cs="Times New Roman"/>
                <w:lang w:val="ru-RU"/>
              </w:rPr>
              <w:t xml:space="preserve"> для детей</w:t>
            </w:r>
            <w:r w:rsidRPr="00A71EA9">
              <w:rPr>
                <w:rFonts w:cs="Times New Roman"/>
              </w:rPr>
              <w:t xml:space="preserve"> </w:t>
            </w:r>
            <w:r w:rsidRPr="00A71EA9">
              <w:rPr>
                <w:rFonts w:cs="Times New Roman"/>
                <w:lang w:val="ru-RU"/>
              </w:rPr>
              <w:t>в конце смены</w:t>
            </w:r>
            <w:r>
              <w:rPr>
                <w:rFonts w:cs="Times New Roman"/>
                <w:lang w:val="ru-RU"/>
              </w:rPr>
              <w:t xml:space="preserve"> 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i/>
                <w:lang w:val="ru-RU" w:eastAsia="ru-RU" w:bidi="ar-SA"/>
              </w:rPr>
              <w:t>Приложение 3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>)</w:t>
            </w:r>
          </w:p>
          <w:p w:rsidR="00A71EA9" w:rsidRPr="0040322D" w:rsidRDefault="00A71EA9" w:rsidP="00280B8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280B84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Конец смены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280B84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</w:p>
        </w:tc>
      </w:tr>
      <w:tr w:rsidR="00A71EA9" w:rsidRPr="0040322D" w:rsidTr="00F31A2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9" w:rsidRPr="0040322D" w:rsidRDefault="00A71EA9" w:rsidP="0040322D">
            <w:pPr>
              <w:widowControl/>
              <w:spacing w:after="200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Анкета  для родителей 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>(</w:t>
            </w:r>
            <w:r w:rsidR="00D0199C">
              <w:rPr>
                <w:rFonts w:eastAsia="Times New Roman" w:cs="Times New Roman"/>
                <w:i/>
                <w:lang w:val="ru-RU" w:eastAsia="ru-RU" w:bidi="ar-SA"/>
              </w:rPr>
              <w:t>Приложение 4</w:t>
            </w:r>
            <w:r w:rsidRPr="00B92323">
              <w:rPr>
                <w:rFonts w:eastAsia="Times New Roman" w:cs="Times New Roman"/>
                <w:i/>
                <w:lang w:val="ru-RU" w:eastAsia="ru-RU"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Конец смены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9" w:rsidRPr="0040322D" w:rsidRDefault="00A71EA9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</w:p>
        </w:tc>
      </w:tr>
      <w:tr w:rsidR="00A71EA9" w:rsidRPr="0040322D" w:rsidTr="00F31A2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spacing w:after="200"/>
              <w:rPr>
                <w:rFonts w:eastAsia="Times New Roman" w:cs="Times New Roman"/>
                <w:lang w:val="ru-RU" w:eastAsia="ru-RU" w:bidi="ar-SA"/>
              </w:rPr>
            </w:pPr>
            <w:r w:rsidRPr="00B120F0">
              <w:rPr>
                <w:rFonts w:eastAsia="Times New Roman" w:cs="Times New Roman"/>
                <w:lang w:val="ru-RU" w:eastAsia="ru-RU" w:bidi="ar-SA"/>
              </w:rPr>
              <w:t>Диагностика настроения детей в конце каждого дня оценивается по методике А. Лутошкина</w:t>
            </w:r>
            <w:r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Pr="00B120F0">
              <w:rPr>
                <w:rFonts w:eastAsia="Times New Roman" w:cs="Times New Roman"/>
                <w:lang w:val="ru-RU" w:eastAsia="ru-RU" w:bidi="ar-SA"/>
              </w:rPr>
              <w:t xml:space="preserve">«Цветопись» </w:t>
            </w:r>
            <w:r>
              <w:rPr>
                <w:rFonts w:eastAsia="Times New Roman" w:cs="Times New Roman"/>
                <w:i/>
                <w:lang w:val="ru-RU" w:eastAsia="ru-RU" w:bidi="ar-SA"/>
              </w:rPr>
              <w:t>(Приложение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В течение смены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</w:p>
        </w:tc>
      </w:tr>
      <w:tr w:rsidR="00A71EA9" w:rsidRPr="0040322D" w:rsidTr="00F31A27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Default="00A71EA9" w:rsidP="00A71EA9">
            <w:pPr>
              <w:widowControl/>
              <w:rPr>
                <w:rFonts w:eastAsia="Calibri" w:cs="Times New Roman"/>
                <w:lang w:val="ru-RU" w:eastAsia="en-US" w:bidi="ar-SA"/>
              </w:rPr>
            </w:pPr>
            <w:r w:rsidRPr="00A71EA9">
              <w:rPr>
                <w:rFonts w:eastAsia="Calibri" w:cs="Times New Roman"/>
                <w:lang w:val="ru-RU" w:eastAsia="en-US" w:bidi="ar-SA"/>
              </w:rPr>
              <w:t>О</w:t>
            </w:r>
            <w:r>
              <w:rPr>
                <w:rFonts w:eastAsia="Calibri" w:cs="Times New Roman"/>
                <w:lang w:val="ru-RU" w:eastAsia="en-US" w:bidi="ar-SA"/>
              </w:rPr>
              <w:t xml:space="preserve">ценка  оздоровительного эффекта </w:t>
            </w:r>
          </w:p>
          <w:p w:rsidR="00A71EA9" w:rsidRPr="00A71EA9" w:rsidRDefault="00A71EA9" w:rsidP="00A71EA9">
            <w:pPr>
              <w:widowControl/>
              <w:rPr>
                <w:rFonts w:eastAsia="Calibri" w:cs="Times New Roman"/>
                <w:i/>
                <w:lang w:val="ru-RU" w:eastAsia="en-US" w:bidi="ar-SA"/>
              </w:rPr>
            </w:pPr>
            <w:r w:rsidRPr="00A71EA9">
              <w:rPr>
                <w:rFonts w:eastAsia="Calibri" w:cs="Times New Roman"/>
                <w:i/>
                <w:lang w:val="ru-RU" w:eastAsia="en-US" w:bidi="ar-SA"/>
              </w:rPr>
              <w:t>(Приложение 6)</w:t>
            </w:r>
          </w:p>
          <w:p w:rsidR="00A71EA9" w:rsidRPr="00B120F0" w:rsidRDefault="00A71EA9" w:rsidP="00A71EA9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Default="00A71EA9" w:rsidP="0040322D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Начало смены/конец смены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A9" w:rsidRPr="0040322D" w:rsidRDefault="00A71EA9" w:rsidP="0040322D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lang w:val="ru-RU" w:eastAsia="ru-RU" w:bidi="ar-SA"/>
              </w:rPr>
              <w:t>Воспитатели</w:t>
            </w:r>
            <w:r>
              <w:rPr>
                <w:rFonts w:eastAsia="Times New Roman" w:cs="Times New Roman"/>
                <w:lang w:val="ru-RU" w:eastAsia="ru-RU" w:bidi="ar-SA"/>
              </w:rPr>
              <w:t>, инструктор по физическому воспитанию, медицинский работник</w:t>
            </w:r>
          </w:p>
        </w:tc>
      </w:tr>
    </w:tbl>
    <w:p w:rsidR="0040322D" w:rsidRDefault="0040322D" w:rsidP="0040322D">
      <w:pPr>
        <w:widowControl/>
        <w:rPr>
          <w:rFonts w:eastAsia="Times New Roman" w:cs="Times New Roman"/>
          <w:b/>
          <w:sz w:val="28"/>
          <w:szCs w:val="28"/>
          <w:lang w:val="ru-RU" w:eastAsia="ru-RU" w:bidi="ar-SA"/>
        </w:rPr>
      </w:pPr>
    </w:p>
    <w:p w:rsidR="0040322D" w:rsidRPr="007D4E7F" w:rsidRDefault="0040322D" w:rsidP="009159F3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5" w:name="_Toc157426193"/>
      <w:r w:rsidRPr="007D4E7F">
        <w:rPr>
          <w:rFonts w:eastAsia="Times New Roman" w:cs="Times New Roman"/>
          <w:b/>
          <w:bCs/>
          <w:szCs w:val="28"/>
          <w:lang w:val="ru-RU" w:eastAsia="ru-RU" w:bidi="ar-SA"/>
        </w:rPr>
        <w:t>Система мотивации</w:t>
      </w:r>
      <w:bookmarkEnd w:id="5"/>
    </w:p>
    <w:p w:rsidR="0040322D" w:rsidRPr="007D4E7F" w:rsidRDefault="0040322D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ru-RU" w:eastAsia="ru-RU" w:bidi="ar-SA"/>
        </w:rPr>
      </w:pPr>
      <w:r w:rsidRPr="007D4E7F">
        <w:rPr>
          <w:rFonts w:eastAsia="Times New Roman" w:cs="Times New Roman"/>
          <w:color w:val="000000"/>
          <w:szCs w:val="28"/>
          <w:shd w:val="clear" w:color="auto" w:fill="FFFFFF"/>
          <w:lang w:val="ru-RU" w:eastAsia="ru-RU" w:bidi="ar-SA"/>
        </w:rPr>
        <w:t>Формировать положительную мотивацию на активный отдых у детей в лагере можно через применение соревнований между детьми внутри отряда и между отрядами лагеря.</w:t>
      </w:r>
    </w:p>
    <w:p w:rsidR="0040322D" w:rsidRPr="007D4E7F" w:rsidRDefault="0040322D" w:rsidP="007D4E7F">
      <w:pPr>
        <w:widowControl/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ru-RU" w:eastAsia="ru-RU" w:bidi="ar-SA"/>
        </w:rPr>
      </w:pPr>
      <w:r w:rsidRPr="007D4E7F">
        <w:rPr>
          <w:rFonts w:eastAsia="Times New Roman" w:cs="Times New Roman"/>
          <w:color w:val="111115"/>
          <w:szCs w:val="28"/>
          <w:bdr w:val="none" w:sz="0" w:space="0" w:color="auto" w:frame="1"/>
          <w:lang w:val="ru-RU" w:eastAsia="ru-RU" w:bidi="ar-SA"/>
        </w:rPr>
        <w:t>В течение всей смены стимулируется личностное развитие и рост каждого участника.</w:t>
      </w:r>
    </w:p>
    <w:tbl>
      <w:tblPr>
        <w:tblW w:w="10065" w:type="dxa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9159F3" w:rsidRPr="0040322D" w:rsidTr="009159F3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center"/>
              <w:rPr>
                <w:rFonts w:eastAsia="Times New Roman" w:cs="Times New Roman"/>
                <w:b/>
                <w:color w:val="111115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111115"/>
                <w:bdr w:val="none" w:sz="0" w:space="0" w:color="auto" w:frame="1"/>
                <w:lang w:val="ru-RU" w:eastAsia="ru-RU" w:bidi="ar-SA"/>
              </w:rPr>
              <w:t> </w:t>
            </w:r>
            <w:r w:rsidRPr="0040322D">
              <w:rPr>
                <w:rFonts w:eastAsia="Times New Roman" w:cs="Times New Roman"/>
                <w:b/>
                <w:color w:val="111115"/>
                <w:bdr w:val="none" w:sz="0" w:space="0" w:color="auto" w:frame="1"/>
                <w:lang w:val="ru-RU" w:eastAsia="ru-RU" w:bidi="ar-SA"/>
              </w:rPr>
              <w:t>№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center"/>
              <w:rPr>
                <w:rFonts w:eastAsia="Times New Roman" w:cs="Times New Roman"/>
                <w:b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color w:val="000000"/>
                <w:bdr w:val="none" w:sz="0" w:space="0" w:color="auto" w:frame="1"/>
                <w:lang w:val="ru-RU" w:eastAsia="ru-RU" w:bidi="ar-SA"/>
              </w:rPr>
              <w:t>Вид стимулирования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center"/>
              <w:rPr>
                <w:rFonts w:eastAsia="Times New Roman" w:cs="Times New Roman"/>
                <w:b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b/>
                <w:color w:val="000000"/>
                <w:bdr w:val="none" w:sz="0" w:space="0" w:color="auto" w:frame="1"/>
                <w:lang w:val="ru-RU" w:eastAsia="ru-RU" w:bidi="ar-SA"/>
              </w:rPr>
              <w:t>Содержание стимулирования</w:t>
            </w:r>
          </w:p>
        </w:tc>
      </w:tr>
      <w:tr w:rsidR="009159F3" w:rsidRPr="0040322D" w:rsidTr="009159F3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Организационное стимулирование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Самоуправление;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участие ребенка в планировании, разработке и проведении мероприятий;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организация соревнования между отрядами.</w:t>
            </w:r>
          </w:p>
        </w:tc>
      </w:tr>
      <w:tr w:rsidR="009159F3" w:rsidRPr="0040322D" w:rsidTr="009159F3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F31A27">
            <w:pPr>
              <w:widowControl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Творческое стимулирование и развитие рационализаторства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Участие в работе творческих групп;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9159F3" w:rsidRPr="0040322D" w:rsidTr="009159F3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Моральное стимулирование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Вручение наград, дипломов за участие и победу в конкурсных мероприятиях;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объявление благодарности ребенку (родителям) за личные достижения,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публичные поощрения отрядных и индивидуальных достижений;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рост горизонтального и вертикального статуса ребенка;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создание ситуации успеха ребенка.</w:t>
            </w:r>
          </w:p>
        </w:tc>
      </w:tr>
      <w:tr w:rsidR="009159F3" w:rsidRPr="0040322D" w:rsidTr="009159F3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4</w:t>
            </w:r>
          </w:p>
        </w:tc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Эмоциональное стимулирование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 Эмоции выполняют функции связи между действительностью и потребностями: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-игра;</w:t>
            </w:r>
          </w:p>
          <w:p w:rsidR="009159F3" w:rsidRPr="0040322D" w:rsidRDefault="009159F3" w:rsidP="0040322D">
            <w:pPr>
              <w:widowControl/>
              <w:jc w:val="both"/>
              <w:rPr>
                <w:rFonts w:eastAsia="Times New Roman" w:cs="Times New Roman"/>
                <w:color w:val="111115"/>
                <w:sz w:val="20"/>
                <w:szCs w:val="20"/>
                <w:lang w:val="ru-RU" w:eastAsia="ru-RU" w:bidi="ar-SA"/>
              </w:rPr>
            </w:pPr>
            <w:r w:rsidRPr="0040322D">
              <w:rPr>
                <w:rFonts w:eastAsia="Times New Roman" w:cs="Times New Roman"/>
                <w:color w:val="000000"/>
                <w:bdr w:val="none" w:sz="0" w:space="0" w:color="auto" w:frame="1"/>
                <w:lang w:val="ru-RU" w:eastAsia="ru-RU" w:bidi="ar-SA"/>
              </w:rPr>
              <w:t>-ритуалы и традиции отряда и лагеря.</w:t>
            </w:r>
          </w:p>
        </w:tc>
      </w:tr>
    </w:tbl>
    <w:p w:rsidR="0040322D" w:rsidRPr="0040322D" w:rsidRDefault="0040322D" w:rsidP="0040322D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40322D" w:rsidRPr="00657A27" w:rsidRDefault="0040322D" w:rsidP="007D4E7F">
      <w:pPr>
        <w:widowControl/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  <w:szCs w:val="28"/>
          <w:lang w:val="ru-RU" w:eastAsia="ru-RU" w:bidi="ar-SA"/>
        </w:rPr>
      </w:pPr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lastRenderedPageBreak/>
        <w:t>В каждом отряде оформляется плакат «Рейтинг отряда. «</w:t>
      </w:r>
      <w:proofErr w:type="gramStart"/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>Самый</w:t>
      </w:r>
      <w:proofErr w:type="gramEnd"/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F31A27" w:rsidRDefault="0040322D" w:rsidP="007D4E7F">
      <w:pPr>
        <w:widowControl/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lang w:val="ru-RU" w:eastAsia="ru-RU" w:bidi="ar-SA"/>
        </w:rPr>
      </w:pPr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</w:t>
      </w:r>
      <w:proofErr w:type="gramStart"/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>Поощрительные призы</w:t>
      </w:r>
      <w:r w:rsidR="00F31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: </w:t>
      </w:r>
      <w:r w:rsidR="00F31A27" w:rsidRPr="00F31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«самый активный», «самый дружный», «самый креативный», «самый любознательный», «самый эрудированный», «самый спортивный» и т.п. </w:t>
      </w:r>
      <w:proofErr w:type="gramEnd"/>
    </w:p>
    <w:p w:rsidR="0040322D" w:rsidRPr="00657A27" w:rsidRDefault="0040322D" w:rsidP="007D4E7F">
      <w:pPr>
        <w:widowControl/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  <w:szCs w:val="28"/>
          <w:lang w:val="ru-RU" w:eastAsia="ru-RU" w:bidi="ar-SA"/>
        </w:rPr>
      </w:pPr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 На различных уровнях выстроена система показателей оценки качества программы:</w:t>
      </w:r>
    </w:p>
    <w:p w:rsidR="0040322D" w:rsidRPr="00657A27" w:rsidRDefault="0040322D" w:rsidP="007D4E7F">
      <w:pPr>
        <w:widowControl/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181818"/>
          <w:szCs w:val="28"/>
          <w:lang w:val="ru-RU" w:eastAsia="ru-RU" w:bidi="ar-SA"/>
        </w:rPr>
      </w:pPr>
      <w:r w:rsidRPr="00657A27">
        <w:rPr>
          <w:rFonts w:eastAsia="Times New Roman" w:cs="Times New Roman"/>
          <w:b/>
          <w:bCs/>
          <w:i/>
          <w:iCs/>
          <w:color w:val="000000"/>
          <w:szCs w:val="28"/>
          <w:lang w:val="ru-RU" w:eastAsia="ru-RU" w:bidi="ar-SA"/>
        </w:rPr>
        <w:t xml:space="preserve">- работа с родителями: </w:t>
      </w:r>
      <w:r w:rsidRPr="00657A27">
        <w:rPr>
          <w:rFonts w:eastAsia="Times New Roman" w:cs="Times New Roman"/>
          <w:bCs/>
          <w:iCs/>
          <w:color w:val="000000"/>
          <w:szCs w:val="28"/>
          <w:lang w:val="ru-RU" w:eastAsia="ru-RU" w:bidi="ar-SA"/>
        </w:rPr>
        <w:t>учитывается</w:t>
      </w:r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40322D" w:rsidRPr="00657A27" w:rsidRDefault="0040322D" w:rsidP="00F31A27">
      <w:pPr>
        <w:widowControl/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lang w:val="ru-RU" w:eastAsia="ru-RU" w:bidi="ar-SA"/>
        </w:rPr>
      </w:pPr>
      <w:r w:rsidRPr="00657A27">
        <w:rPr>
          <w:rFonts w:eastAsia="Times New Roman" w:cs="Times New Roman"/>
          <w:b/>
          <w:bCs/>
          <w:i/>
          <w:iCs/>
          <w:color w:val="000000"/>
          <w:szCs w:val="28"/>
          <w:lang w:val="ru-RU" w:eastAsia="ru-RU" w:bidi="ar-SA"/>
        </w:rPr>
        <w:t>- анализ работы лагеря</w:t>
      </w:r>
      <w:r w:rsidRPr="00657A27">
        <w:rPr>
          <w:rFonts w:eastAsia="Times New Roman" w:cs="Times New Roman"/>
          <w:color w:val="000000"/>
          <w:szCs w:val="28"/>
          <w:lang w:val="ru-RU" w:eastAsia="ru-RU" w:bidi="ar-SA"/>
        </w:rPr>
        <w:t> проводится в конце смены по итогам ежедневны</w:t>
      </w:r>
      <w:r w:rsidR="00F31A27">
        <w:rPr>
          <w:rFonts w:eastAsia="Times New Roman" w:cs="Times New Roman"/>
          <w:color w:val="000000"/>
          <w:szCs w:val="28"/>
          <w:lang w:val="ru-RU" w:eastAsia="ru-RU" w:bidi="ar-SA"/>
        </w:rPr>
        <w:t>х отчетов о проделанной работе.</w:t>
      </w:r>
    </w:p>
    <w:p w:rsidR="00B120F0" w:rsidRPr="00F31A27" w:rsidRDefault="00B120F0" w:rsidP="00F31A27">
      <w:pPr>
        <w:autoSpaceDE w:val="0"/>
        <w:autoSpaceDN w:val="0"/>
        <w:spacing w:before="119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6" w:name="_Toc157426194"/>
      <w:r w:rsidRPr="00657A27">
        <w:rPr>
          <w:rFonts w:eastAsia="Times New Roman" w:cs="Times New Roman"/>
          <w:b/>
          <w:bCs/>
          <w:szCs w:val="28"/>
          <w:lang w:val="ru-RU" w:eastAsia="ru-RU" w:bidi="ar-SA"/>
        </w:rPr>
        <w:t>Механизмы реализации программы</w:t>
      </w:r>
      <w:bookmarkEnd w:id="6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74"/>
        <w:gridCol w:w="7399"/>
      </w:tblGrid>
      <w:tr w:rsidR="00B120F0" w:rsidRPr="00657A27" w:rsidTr="00E544D8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rPr>
                <w:rFonts w:eastAsia="Calibri" w:cs="Times New Roman"/>
                <w:b/>
                <w:szCs w:val="28"/>
                <w:u w:val="single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 xml:space="preserve">Подготовительный этап </w:t>
            </w:r>
            <w:r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>(до открытия лагеря)</w:t>
            </w:r>
          </w:p>
        </w:tc>
        <w:tc>
          <w:tcPr>
            <w:tcW w:w="7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-формирование пакета документов, разработка программы,</w:t>
            </w:r>
            <w:r w:rsidR="008C7B62" w:rsidRPr="00657A27">
              <w:rPr>
                <w:rFonts w:ascii="Arial" w:eastAsia="Times New Roman" w:hAnsi="Arial" w:cs="Arial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 </w:t>
            </w:r>
            <w:r w:rsidR="008C7B62"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подбор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 xml:space="preserve"> методического материала с учётом тематики смены и контингента обучающихся;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 w:val="18"/>
                <w:szCs w:val="20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657A27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val="ru-RU" w:eastAsia="ru-RU" w:bidi="ar-SA"/>
              </w:rPr>
              <w:t xml:space="preserve"> </w:t>
            </w:r>
          </w:p>
        </w:tc>
      </w:tr>
      <w:tr w:rsidR="00B120F0" w:rsidRPr="00657A27" w:rsidTr="00E544D8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 xml:space="preserve">Организационный этап </w:t>
            </w:r>
          </w:p>
          <w:p w:rsidR="00B120F0" w:rsidRPr="00657A27" w:rsidRDefault="00B120F0" w:rsidP="00B120F0">
            <w:pPr>
              <w:widowControl/>
              <w:rPr>
                <w:rFonts w:eastAsia="Calibri" w:cs="Times New Roman"/>
                <w:i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>(1- 2 день смены)</w:t>
            </w:r>
          </w:p>
        </w:tc>
        <w:tc>
          <w:tcPr>
            <w:tcW w:w="7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tabs>
                <w:tab w:val="left" w:pos="6129"/>
              </w:tabs>
              <w:jc w:val="both"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-оформление отрядных мест и отрядных уголков;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</w:pPr>
            <w:r w:rsidRPr="00657A27">
              <w:rPr>
                <w:rFonts w:ascii="Arial" w:eastAsia="Times New Roman" w:hAnsi="Arial" w:cs="Arial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-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 формирование работы органов самоуправления;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 w:val="18"/>
                <w:szCs w:val="20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  <w:t>-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открытие смены</w:t>
            </w:r>
          </w:p>
        </w:tc>
      </w:tr>
      <w:tr w:rsidR="00B120F0" w:rsidRPr="00657A27" w:rsidTr="00E544D8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F0" w:rsidRPr="00657A27" w:rsidRDefault="00B120F0" w:rsidP="00B120F0">
            <w:pPr>
              <w:widowControl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 xml:space="preserve">Основной этап </w:t>
            </w:r>
          </w:p>
          <w:p w:rsidR="00B120F0" w:rsidRPr="00657A27" w:rsidRDefault="008C7B62" w:rsidP="00B120F0">
            <w:pPr>
              <w:widowControl/>
              <w:rPr>
                <w:rFonts w:eastAsia="Calibri" w:cs="Times New Roman"/>
                <w:i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>(3-14</w:t>
            </w:r>
            <w:r w:rsidR="00B120F0"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 xml:space="preserve"> дни смены)</w:t>
            </w:r>
          </w:p>
          <w:p w:rsidR="00B120F0" w:rsidRPr="00657A27" w:rsidRDefault="00B120F0" w:rsidP="00B120F0">
            <w:pPr>
              <w:widowControl/>
              <w:rPr>
                <w:rFonts w:eastAsia="Calibri" w:cs="Times New Roman"/>
                <w:szCs w:val="28"/>
                <w:lang w:val="ru-RU" w:eastAsia="ru-RU" w:bidi="ar-SA"/>
              </w:rPr>
            </w:pPr>
          </w:p>
          <w:p w:rsidR="00B120F0" w:rsidRPr="00657A27" w:rsidRDefault="00B120F0" w:rsidP="00B120F0">
            <w:pPr>
              <w:widowControl/>
              <w:rPr>
                <w:rFonts w:eastAsia="Calibri" w:cs="Times New Roman"/>
                <w:szCs w:val="28"/>
                <w:lang w:val="ru-RU" w:eastAsia="ru-RU" w:bidi="ar-SA"/>
              </w:rPr>
            </w:pPr>
          </w:p>
        </w:tc>
        <w:tc>
          <w:tcPr>
            <w:tcW w:w="7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spacing w:line="256" w:lineRule="auto"/>
              <w:ind w:hanging="113"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 xml:space="preserve">-реализация программы по направлениям РДДМ: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1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>образование и знание, наука и технологии, труд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ascii="Arial" w:eastAsia="Arial" w:hAnsi="Arial" w:cs="Arial"/>
                <w:szCs w:val="28"/>
                <w:lang w:val="ru-RU" w:eastAsia="ru-RU" w:bidi="ar-SA"/>
              </w:rPr>
              <w:t xml:space="preserve"> </w:t>
            </w: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спорт и здоровый образ жизни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proofErr w:type="spellStart"/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>волонтерство</w:t>
            </w:r>
            <w:proofErr w:type="spellEnd"/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 и добровольчество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профессия и свое дело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культура и искусство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патриотизм и историческая память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медиа и коммуникации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дипломатия и международные отношения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 xml:space="preserve">экология и охрана природы </w:t>
            </w:r>
          </w:p>
          <w:p w:rsidR="00B120F0" w:rsidRPr="00657A27" w:rsidRDefault="00B120F0" w:rsidP="00B120F0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rPr>
                <w:rFonts w:eastAsia="Times New Roman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szCs w:val="28"/>
                <w:lang w:val="ru-RU" w:eastAsia="ru-RU" w:bidi="ar-SA"/>
              </w:rPr>
              <w:t>туризм и путешествия</w:t>
            </w:r>
          </w:p>
          <w:p w:rsidR="00B120F0" w:rsidRPr="00657A27" w:rsidRDefault="00B120F0" w:rsidP="00B120F0">
            <w:pPr>
              <w:widowControl/>
              <w:tabs>
                <w:tab w:val="left" w:pos="6129"/>
              </w:tabs>
              <w:jc w:val="both"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-проведение мероприятий в соответствии с программой смены;</w:t>
            </w:r>
          </w:p>
          <w:p w:rsidR="00B120F0" w:rsidRPr="00657A27" w:rsidRDefault="00B120F0" w:rsidP="00B120F0">
            <w:pPr>
              <w:widowControl/>
              <w:tabs>
                <w:tab w:val="left" w:pos="6129"/>
              </w:tabs>
              <w:jc w:val="both"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B120F0" w:rsidRPr="00657A27" w:rsidTr="00E544D8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>Заключительный этап (</w:t>
            </w:r>
            <w:r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>1</w:t>
            </w:r>
            <w:r w:rsidR="008C7B62"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>5</w:t>
            </w:r>
            <w:r w:rsidRPr="00657A27">
              <w:rPr>
                <w:rFonts w:eastAsia="Calibri" w:cs="Times New Roman"/>
                <w:i/>
                <w:szCs w:val="28"/>
                <w:lang w:val="ru-RU" w:eastAsia="ru-RU" w:bidi="ar-SA"/>
              </w:rPr>
              <w:t xml:space="preserve"> день смены)</w:t>
            </w:r>
          </w:p>
        </w:tc>
        <w:tc>
          <w:tcPr>
            <w:tcW w:w="7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F0" w:rsidRPr="00657A27" w:rsidRDefault="00B120F0" w:rsidP="00B120F0">
            <w:pPr>
              <w:widowControl/>
              <w:tabs>
                <w:tab w:val="left" w:pos="6129"/>
              </w:tabs>
              <w:jc w:val="both"/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</w:pPr>
            <w:r w:rsidRPr="00657A27">
              <w:rPr>
                <w:rFonts w:eastAsia="Calibri" w:cs="Times New Roman"/>
                <w:szCs w:val="28"/>
                <w:lang w:val="ru-RU" w:eastAsia="ru-RU" w:bidi="ar-SA"/>
              </w:rPr>
              <w:t xml:space="preserve">-подведение итогов работы, диагностика, рефлексия и анализ, награждение 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активистов и участников смены;</w:t>
            </w:r>
          </w:p>
          <w:p w:rsidR="00B120F0" w:rsidRPr="00657A27" w:rsidRDefault="00B120F0" w:rsidP="00B120F0">
            <w:pPr>
              <w:widowControl/>
              <w:tabs>
                <w:tab w:val="left" w:pos="6129"/>
              </w:tabs>
              <w:jc w:val="both"/>
              <w:rPr>
                <w:rFonts w:eastAsia="Calibri" w:cs="Times New Roman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-презентация творческих проектов по направлениям РДДМ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</w:pPr>
            <w:r w:rsidRPr="00657A27">
              <w:rPr>
                <w:rFonts w:ascii="Arial" w:eastAsia="Times New Roman" w:hAnsi="Arial" w:cs="Arial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-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 xml:space="preserve"> закрытие смены;</w:t>
            </w:r>
          </w:p>
          <w:p w:rsidR="00B120F0" w:rsidRPr="00657A27" w:rsidRDefault="00B120F0" w:rsidP="00B120F0">
            <w:pPr>
              <w:widowControl/>
              <w:shd w:val="clear" w:color="auto" w:fill="FFFFFF"/>
              <w:jc w:val="both"/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</w:pPr>
            <w:r w:rsidRPr="00657A27">
              <w:rPr>
                <w:rFonts w:eastAsia="Times New Roman" w:cs="Times New Roman"/>
                <w:color w:val="111115"/>
                <w:szCs w:val="28"/>
                <w:lang w:val="ru-RU" w:eastAsia="ru-RU" w:bidi="ar-SA"/>
              </w:rPr>
              <w:t>-</w:t>
            </w:r>
            <w:r w:rsidRPr="00657A27"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  <w:lang w:val="ru-RU" w:eastAsia="ru-RU" w:bidi="ar-SA"/>
              </w:rPr>
              <w:t> выпуск фотоотчёта по итогу смены.</w:t>
            </w:r>
          </w:p>
        </w:tc>
      </w:tr>
    </w:tbl>
    <w:p w:rsidR="00B120F0" w:rsidRDefault="00B120F0" w:rsidP="00B120F0">
      <w:pPr>
        <w:widowControl/>
        <w:tabs>
          <w:tab w:val="left" w:pos="2460"/>
        </w:tabs>
        <w:jc w:val="center"/>
        <w:rPr>
          <w:rFonts w:eastAsia="Times New Roman" w:cs="Times New Roman"/>
          <w:b/>
          <w:szCs w:val="28"/>
          <w:lang w:val="ru-RU" w:eastAsia="ru-RU" w:bidi="ar-SA"/>
        </w:rPr>
      </w:pPr>
    </w:p>
    <w:p w:rsidR="00D0199C" w:rsidRDefault="00D0199C" w:rsidP="00003143">
      <w:pPr>
        <w:shd w:val="clear" w:color="auto" w:fill="FFFFFF" w:themeFill="background1"/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7" w:name="_Toc157426197"/>
    </w:p>
    <w:p w:rsidR="00D0199C" w:rsidRDefault="00D0199C" w:rsidP="00003143">
      <w:pPr>
        <w:shd w:val="clear" w:color="auto" w:fill="FFFFFF" w:themeFill="background1"/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003143" w:rsidRPr="005E56C5" w:rsidRDefault="00003143" w:rsidP="00003143">
      <w:pPr>
        <w:shd w:val="clear" w:color="auto" w:fill="FFFFFF" w:themeFill="background1"/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r w:rsidRPr="00657A27">
        <w:rPr>
          <w:rFonts w:eastAsia="Times New Roman" w:cs="Times New Roman"/>
          <w:b/>
          <w:bCs/>
          <w:szCs w:val="28"/>
          <w:lang w:val="ru-RU" w:eastAsia="ru-RU" w:bidi="ar-SA"/>
        </w:rPr>
        <w:lastRenderedPageBreak/>
        <w:t>Содержание</w:t>
      </w:r>
      <w:r w:rsidRPr="005E56C5">
        <w:rPr>
          <w:rFonts w:eastAsia="Times New Roman" w:cs="Times New Roman"/>
          <w:b/>
          <w:bCs/>
          <w:szCs w:val="28"/>
          <w:lang w:val="ru-RU" w:eastAsia="ru-RU" w:bidi="ar-SA"/>
        </w:rPr>
        <w:t xml:space="preserve"> смены</w:t>
      </w:r>
      <w:bookmarkEnd w:id="7"/>
    </w:p>
    <w:p w:rsidR="00003143" w:rsidRPr="005E56C5" w:rsidRDefault="00003143" w:rsidP="00003143">
      <w:pPr>
        <w:shd w:val="clear" w:color="auto" w:fill="FFFFFF" w:themeFill="background1"/>
        <w:tabs>
          <w:tab w:val="left" w:pos="9214"/>
        </w:tabs>
        <w:autoSpaceDE w:val="0"/>
        <w:autoSpaceDN w:val="0"/>
        <w:spacing w:line="276" w:lineRule="auto"/>
        <w:ind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Дети будут</w:t>
      </w:r>
      <w:r w:rsidRPr="005E56C5">
        <w:rPr>
          <w:rFonts w:eastAsia="Times New Roman" w:cs="Times New Roman"/>
          <w:spacing w:val="-6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принимать</w:t>
      </w:r>
      <w:r w:rsidRPr="005E56C5">
        <w:rPr>
          <w:rFonts w:eastAsia="Times New Roman" w:cs="Times New Roman"/>
          <w:spacing w:val="-4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активное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участие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</w:t>
      </w:r>
      <w:r w:rsidRPr="005E56C5">
        <w:rPr>
          <w:rFonts w:eastAsia="Times New Roman" w:cs="Times New Roman"/>
          <w:spacing w:val="-4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проведении</w:t>
      </w:r>
      <w:r w:rsidRPr="005E56C5">
        <w:rPr>
          <w:rFonts w:eastAsia="Times New Roman" w:cs="Times New Roman"/>
          <w:spacing w:val="-6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игровых</w:t>
      </w:r>
      <w:r w:rsidRPr="005E56C5">
        <w:rPr>
          <w:rFonts w:eastAsia="Times New Roman" w:cs="Times New Roman"/>
          <w:spacing w:val="-6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программ,</w:t>
      </w:r>
      <w:r w:rsidRPr="005E56C5">
        <w:rPr>
          <w:rFonts w:eastAsia="Times New Roman" w:cs="Times New Roman"/>
          <w:spacing w:val="-4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концертов. Участвовать в больших коллективных делах лагеря. В каждом отряде свои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лидеры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–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 активисты,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отвечающие за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разные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направления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657A27">
        <w:rPr>
          <w:rFonts w:eastAsia="Times New Roman" w:cs="Times New Roman"/>
          <w:szCs w:val="28"/>
          <w:lang w:val="ru-RU" w:eastAsia="ru-RU" w:bidi="ar-SA"/>
        </w:rPr>
        <w:t xml:space="preserve">работы. </w:t>
      </w:r>
      <w:r w:rsidRPr="005E56C5">
        <w:rPr>
          <w:rFonts w:eastAsia="Times New Roman" w:cs="Times New Roman"/>
          <w:szCs w:val="28"/>
          <w:lang w:val="ru-RU" w:eastAsia="ru-RU" w:bidi="ar-SA"/>
        </w:rPr>
        <w:t>Детям предлагается во время смены почувство</w:t>
      </w:r>
      <w:r w:rsidRPr="00657A27">
        <w:rPr>
          <w:rFonts w:eastAsia="Times New Roman" w:cs="Times New Roman"/>
          <w:szCs w:val="28"/>
          <w:lang w:val="ru-RU" w:eastAsia="ru-RU" w:bidi="ar-SA"/>
        </w:rPr>
        <w:t>вать свою значимость в реальной жизни</w:t>
      </w:r>
      <w:r w:rsidRPr="005E56C5">
        <w:rPr>
          <w:rFonts w:eastAsia="Times New Roman" w:cs="Times New Roman"/>
          <w:szCs w:val="28"/>
          <w:lang w:val="ru-RU" w:eastAsia="ru-RU" w:bidi="ar-SA"/>
        </w:rPr>
        <w:t>, познакомиться с историей развития детского движения нашей страны и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деятельностью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РДДМ.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Каждый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день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Cs w:val="28"/>
          <w:lang w:val="ru-RU" w:eastAsia="ru-RU" w:bidi="ar-SA"/>
        </w:rPr>
        <w:t xml:space="preserve">отряды </w:t>
      </w:r>
      <w:r w:rsidRPr="005E56C5">
        <w:rPr>
          <w:rFonts w:eastAsia="Times New Roman" w:cs="Times New Roman"/>
          <w:szCs w:val="28"/>
          <w:lang w:val="ru-RU" w:eastAsia="ru-RU" w:bidi="ar-SA"/>
        </w:rPr>
        <w:t>будут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совершать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полезные большие дела, узнавать новое. Для этого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 xml:space="preserve">будут реализованы проекты РДДМ по основным </w:t>
      </w:r>
      <w:r w:rsidRPr="005E56C5">
        <w:rPr>
          <w:rFonts w:eastAsia="Times New Roman" w:cs="Times New Roman"/>
          <w:spacing w:val="-68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направлениям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деятельности.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Выполнение всех Законов и Заповедей предполагает сделать жизнь в лагере</w:t>
      </w:r>
      <w:r w:rsidRPr="00657A27">
        <w:rPr>
          <w:rFonts w:eastAsia="Times New Roman" w:cs="Times New Roman"/>
          <w:spacing w:val="-67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интересной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насыщенной,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приносящей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радость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себе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другим.</w:t>
      </w:r>
    </w:p>
    <w:p w:rsidR="00003143" w:rsidRPr="005E56C5" w:rsidRDefault="00003143" w:rsidP="00003143">
      <w:pPr>
        <w:shd w:val="clear" w:color="auto" w:fill="FFFFFF" w:themeFill="background1"/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8" w:name="_Toc157426198"/>
      <w:r w:rsidRPr="005E56C5">
        <w:rPr>
          <w:rFonts w:eastAsia="Times New Roman" w:cs="Times New Roman"/>
          <w:b/>
          <w:bCs/>
          <w:szCs w:val="28"/>
          <w:lang w:val="ru-RU" w:eastAsia="ru-RU" w:bidi="ar-SA"/>
        </w:rPr>
        <w:t>Игровая модель</w:t>
      </w:r>
      <w:bookmarkEnd w:id="8"/>
    </w:p>
    <w:p w:rsidR="00003143" w:rsidRPr="00003143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rPr>
          <w:rFonts w:eastAsia="Calibri" w:cs="Times New Roman"/>
          <w:b/>
          <w:bCs/>
          <w:i/>
          <w:iCs/>
          <w:szCs w:val="28"/>
          <w:lang w:val="ru-RU" w:eastAsia="ru-RU" w:bidi="ar-SA"/>
        </w:rPr>
      </w:pPr>
      <w:r w:rsidRPr="00003143">
        <w:rPr>
          <w:rFonts w:eastAsia="Calibri" w:cs="Times New Roman"/>
          <w:b/>
          <w:bCs/>
          <w:i/>
          <w:iCs/>
          <w:szCs w:val="28"/>
          <w:lang w:val="ru-RU" w:eastAsia="ru-RU" w:bidi="ar-SA"/>
        </w:rPr>
        <w:t>Игровая модель «Легенда о времени»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jc w:val="both"/>
        <w:rPr>
          <w:rFonts w:eastAsia="Calibri" w:cs="Times New Roman"/>
          <w:szCs w:val="28"/>
          <w:lang w:val="ru-RU" w:eastAsia="ru-RU" w:bidi="ar-SA"/>
        </w:rPr>
      </w:pPr>
      <w:r w:rsidRPr="005E56C5">
        <w:rPr>
          <w:rFonts w:eastAsia="Calibri" w:cs="Times New Roman"/>
          <w:szCs w:val="28"/>
          <w:lang w:val="ru-RU" w:eastAsia="ru-RU" w:bidi="ar-SA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:rsidR="00003143" w:rsidRPr="00003143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rPr>
          <w:rFonts w:eastAsia="Calibri" w:cs="Times New Roman"/>
          <w:b/>
          <w:bCs/>
          <w:i/>
          <w:szCs w:val="28"/>
          <w:lang w:val="ru-RU" w:eastAsia="ru-RU" w:bidi="ar-SA"/>
        </w:rPr>
      </w:pPr>
      <w:r w:rsidRPr="00003143">
        <w:rPr>
          <w:rFonts w:eastAsia="Calibri" w:cs="Times New Roman"/>
          <w:b/>
          <w:bCs/>
          <w:i/>
          <w:szCs w:val="28"/>
          <w:lang w:val="ru-RU" w:eastAsia="ru-RU" w:bidi="ar-SA"/>
        </w:rPr>
        <w:t>Правила игры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Ежедневно каждый</w:t>
      </w:r>
      <w:r w:rsidRPr="00657A27">
        <w:rPr>
          <w:rFonts w:eastAsia="Times New Roman" w:cs="Times New Roman"/>
          <w:szCs w:val="28"/>
          <w:lang w:val="ru-RU" w:eastAsia="ru-RU" w:bidi="ar-SA"/>
        </w:rPr>
        <w:t xml:space="preserve"> участник программы получает 360 минут (6</w:t>
      </w:r>
      <w:r w:rsidRPr="005E56C5">
        <w:rPr>
          <w:rFonts w:eastAsia="Times New Roman" w:cs="Times New Roman"/>
          <w:szCs w:val="28"/>
          <w:lang w:val="ru-RU" w:eastAsia="ru-RU" w:bidi="ar-SA"/>
        </w:rPr>
        <w:t xml:space="preserve">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 w:rsidRPr="005E56C5">
        <w:rPr>
          <w:rFonts w:eastAsia="Times New Roman" w:cs="Times New Roman"/>
          <w:szCs w:val="28"/>
          <w:lang w:val="ru-RU" w:eastAsia="ru-RU" w:bidi="ar-SA"/>
        </w:rPr>
        <w:t>ц</w:t>
      </w:r>
      <w:r w:rsidRPr="00657A27">
        <w:rPr>
          <w:rFonts w:eastAsia="Times New Roman" w:cs="Times New Roman"/>
          <w:szCs w:val="28"/>
          <w:lang w:val="ru-RU" w:eastAsia="ru-RU" w:bidi="ar-SA"/>
        </w:rPr>
        <w:t>ветов-цвета</w:t>
      </w:r>
      <w:proofErr w:type="gramEnd"/>
      <w:r w:rsidRPr="00657A27">
        <w:rPr>
          <w:rFonts w:eastAsia="Times New Roman" w:cs="Times New Roman"/>
          <w:szCs w:val="28"/>
          <w:lang w:val="ru-RU" w:eastAsia="ru-RU" w:bidi="ar-SA"/>
        </w:rPr>
        <w:t xml:space="preserve"> Российского флага. </w:t>
      </w:r>
      <w:r w:rsidRPr="005E56C5">
        <w:rPr>
          <w:rFonts w:eastAsia="Times New Roman" w:cs="Times New Roman"/>
          <w:szCs w:val="28"/>
          <w:lang w:val="ru-RU" w:eastAsia="ru-RU" w:bidi="ar-SA"/>
        </w:rPr>
        <w:t>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При пустом время провождении время сгорает без пользы.</w:t>
      </w:r>
    </w:p>
    <w:p w:rsidR="00003143" w:rsidRPr="00003143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При нарушении правил - время списывается со сч</w:t>
      </w:r>
      <w:r>
        <w:rPr>
          <w:rFonts w:eastAsia="Times New Roman" w:cs="Times New Roman"/>
          <w:szCs w:val="28"/>
          <w:lang w:val="ru-RU" w:eastAsia="ru-RU" w:bidi="ar-SA"/>
        </w:rPr>
        <w:t xml:space="preserve">ета. </w:t>
      </w:r>
    </w:p>
    <w:p w:rsidR="00003143" w:rsidRPr="00003143" w:rsidRDefault="00003143" w:rsidP="00003143">
      <w:pPr>
        <w:widowControl/>
        <w:shd w:val="clear" w:color="auto" w:fill="FFFFFF" w:themeFill="background1"/>
        <w:tabs>
          <w:tab w:val="left" w:pos="1290"/>
        </w:tabs>
        <w:spacing w:line="276" w:lineRule="auto"/>
        <w:ind w:left="709"/>
        <w:contextualSpacing/>
        <w:rPr>
          <w:rFonts w:eastAsia="Times New Roman" w:cs="Times New Roman"/>
          <w:b/>
          <w:bCs/>
          <w:i/>
          <w:szCs w:val="28"/>
          <w:lang w:val="ru-RU" w:eastAsia="ru-RU" w:bidi="ar-SA"/>
        </w:rPr>
      </w:pPr>
      <w:r w:rsidRPr="00003143">
        <w:rPr>
          <w:rFonts w:eastAsia="Times New Roman" w:cs="Times New Roman"/>
          <w:b/>
          <w:bCs/>
          <w:i/>
          <w:szCs w:val="28"/>
          <w:lang w:val="ru-RU" w:eastAsia="ru-RU" w:bidi="ar-SA"/>
        </w:rPr>
        <w:t>Система начисления времени, критерии оценки детей в течение дня</w:t>
      </w:r>
    </w:p>
    <w:p w:rsidR="00003143" w:rsidRPr="005E56C5" w:rsidRDefault="00003143" w:rsidP="00003143">
      <w:pPr>
        <w:widowControl/>
        <w:numPr>
          <w:ilvl w:val="0"/>
          <w:numId w:val="34"/>
        </w:numPr>
        <w:shd w:val="clear" w:color="auto" w:fill="FFFFFF" w:themeFill="background1"/>
        <w:spacing w:after="200"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Победа в мероприятиях:</w:t>
      </w:r>
    </w:p>
    <w:p w:rsidR="00003143" w:rsidRPr="005E56C5" w:rsidRDefault="00003143" w:rsidP="00003143">
      <w:pPr>
        <w:widowControl/>
        <w:numPr>
          <w:ilvl w:val="0"/>
          <w:numId w:val="35"/>
        </w:numPr>
        <w:shd w:val="clear" w:color="auto" w:fill="FFFFFF" w:themeFill="background1"/>
        <w:spacing w:after="200" w:line="276" w:lineRule="auto"/>
        <w:ind w:left="1418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отрядное: 1 место - 120 минут, 2 место - 90 минут, участие - 30 минут,</w:t>
      </w:r>
    </w:p>
    <w:p w:rsidR="00003143" w:rsidRPr="00003143" w:rsidRDefault="00003143" w:rsidP="00003143">
      <w:pPr>
        <w:widowControl/>
        <w:numPr>
          <w:ilvl w:val="0"/>
          <w:numId w:val="35"/>
        </w:numPr>
        <w:shd w:val="clear" w:color="auto" w:fill="FFFFFF" w:themeFill="background1"/>
        <w:spacing w:after="200" w:line="276" w:lineRule="auto"/>
        <w:ind w:left="1418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индивидуальное: 1 место - 60 минут, 2 место - 40 минут, участие - 20 минут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contextualSpacing/>
        <w:rPr>
          <w:rFonts w:eastAsia="Times New Roman" w:cs="Times New Roman"/>
          <w:color w:val="000000"/>
          <w:szCs w:val="28"/>
          <w:lang w:val="ru-RU" w:eastAsia="ru-RU" w:bidi="ar-SA"/>
        </w:rPr>
      </w:pPr>
      <w:r w:rsidRPr="005E56C5">
        <w:rPr>
          <w:rFonts w:eastAsia="Times New Roman" w:cs="Times New Roman"/>
          <w:color w:val="000000"/>
          <w:szCs w:val="28"/>
          <w:lang w:val="ru-RU" w:eastAsia="ru-RU" w:bidi="ar-SA"/>
        </w:rPr>
        <w:t xml:space="preserve">Награды выдаются в форме символа круга: 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contextualSpacing/>
        <w:rPr>
          <w:rFonts w:eastAsia="Times New Roman" w:cs="Times New Roman"/>
          <w:color w:val="000000"/>
          <w:szCs w:val="28"/>
          <w:lang w:val="ru-RU" w:eastAsia="ru-RU" w:bidi="ar-SA"/>
        </w:rPr>
      </w:pPr>
      <w:r w:rsidRPr="005E56C5">
        <w:rPr>
          <w:rFonts w:eastAsia="Times New Roman" w:cs="Times New Roman"/>
          <w:color w:val="000000"/>
          <w:szCs w:val="28"/>
          <w:lang w:val="ru-RU" w:eastAsia="ru-RU" w:bidi="ar-SA"/>
        </w:rPr>
        <w:t>Отрядные заслуги: красный круг – 120 минут, синий круг – 90 минут, белый круг – 30 минут.</w:t>
      </w:r>
    </w:p>
    <w:p w:rsidR="00003143" w:rsidRPr="00003143" w:rsidRDefault="00003143" w:rsidP="00003143">
      <w:pPr>
        <w:widowControl/>
        <w:shd w:val="clear" w:color="auto" w:fill="FFFFFF" w:themeFill="background1"/>
        <w:spacing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proofErr w:type="gramStart"/>
      <w:r w:rsidRPr="005E56C5">
        <w:rPr>
          <w:rFonts w:eastAsia="Times New Roman" w:cs="Times New Roman"/>
          <w:color w:val="000000"/>
          <w:szCs w:val="28"/>
          <w:lang w:val="ru-RU" w:eastAsia="ru-RU" w:bidi="ar-SA"/>
        </w:rPr>
        <w:t>Индивидуальные</w:t>
      </w:r>
      <w:proofErr w:type="gramEnd"/>
      <w:r w:rsidRPr="005E56C5">
        <w:rPr>
          <w:rFonts w:eastAsia="Times New Roman" w:cs="Times New Roman"/>
          <w:color w:val="000000"/>
          <w:szCs w:val="28"/>
          <w:lang w:val="ru-RU" w:eastAsia="ru-RU" w:bidi="ar-SA"/>
        </w:rPr>
        <w:t>: красный круг – 60 минут, синий круг – 40 минут, белый круг – 20 минут</w:t>
      </w:r>
    </w:p>
    <w:p w:rsidR="00003143" w:rsidRPr="00003143" w:rsidRDefault="00003143" w:rsidP="00003143">
      <w:pPr>
        <w:widowControl/>
        <w:shd w:val="clear" w:color="auto" w:fill="FFFFFF" w:themeFill="background1"/>
        <w:tabs>
          <w:tab w:val="left" w:pos="1290"/>
        </w:tabs>
        <w:spacing w:line="276" w:lineRule="auto"/>
        <w:ind w:firstLine="709"/>
        <w:contextualSpacing/>
        <w:rPr>
          <w:rFonts w:eastAsia="Times New Roman" w:cs="Times New Roman"/>
          <w:b/>
          <w:bCs/>
          <w:i/>
          <w:szCs w:val="28"/>
          <w:lang w:val="ru-RU" w:eastAsia="ru-RU" w:bidi="ar-SA"/>
        </w:rPr>
      </w:pPr>
      <w:r w:rsidRPr="00003143">
        <w:rPr>
          <w:rFonts w:eastAsia="Times New Roman" w:cs="Times New Roman"/>
          <w:b/>
          <w:bCs/>
          <w:i/>
          <w:szCs w:val="28"/>
          <w:lang w:val="ru-RU" w:eastAsia="ru-RU" w:bidi="ar-SA"/>
        </w:rPr>
        <w:t>Система штрафов и сгорания времени</w:t>
      </w:r>
    </w:p>
    <w:p w:rsidR="00003143" w:rsidRPr="005E56C5" w:rsidRDefault="00003143" w:rsidP="00003143">
      <w:pPr>
        <w:widowControl/>
        <w:shd w:val="clear" w:color="auto" w:fill="FFFFFF" w:themeFill="background1"/>
        <w:spacing w:line="276" w:lineRule="auto"/>
        <w:ind w:firstLine="709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Штрафы - "сгорание времени":</w:t>
      </w:r>
    </w:p>
    <w:p w:rsidR="00003143" w:rsidRPr="005E56C5" w:rsidRDefault="00003143" w:rsidP="00003143">
      <w:pPr>
        <w:widowControl/>
        <w:numPr>
          <w:ilvl w:val="0"/>
          <w:numId w:val="36"/>
        </w:numPr>
        <w:shd w:val="clear" w:color="auto" w:fill="FFFFFF" w:themeFill="background1"/>
        <w:tabs>
          <w:tab w:val="left" w:pos="4860"/>
        </w:tabs>
        <w:spacing w:after="200"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За нарушение режимных моментов - «списание» от 30 до 120 минут,</w:t>
      </w:r>
    </w:p>
    <w:p w:rsidR="00003143" w:rsidRPr="005E56C5" w:rsidRDefault="00003143" w:rsidP="00003143">
      <w:pPr>
        <w:widowControl/>
        <w:numPr>
          <w:ilvl w:val="0"/>
          <w:numId w:val="36"/>
        </w:numPr>
        <w:shd w:val="clear" w:color="auto" w:fill="FFFFFF" w:themeFill="background1"/>
        <w:spacing w:after="200"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За нарушение законов/правил лагеря – «списание» от 30 до 240 минут,</w:t>
      </w:r>
    </w:p>
    <w:p w:rsidR="00003143" w:rsidRPr="005E56C5" w:rsidRDefault="00003143" w:rsidP="00003143">
      <w:pPr>
        <w:widowControl/>
        <w:numPr>
          <w:ilvl w:val="0"/>
          <w:numId w:val="36"/>
        </w:numPr>
        <w:shd w:val="clear" w:color="auto" w:fill="FFFFFF" w:themeFill="background1"/>
        <w:spacing w:after="200"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За нарушение правил отряда - «списание» от 10 до 90 минут,</w:t>
      </w:r>
    </w:p>
    <w:p w:rsidR="00003143" w:rsidRPr="00003143" w:rsidRDefault="00003143" w:rsidP="00003143">
      <w:pPr>
        <w:widowControl/>
        <w:numPr>
          <w:ilvl w:val="0"/>
          <w:numId w:val="36"/>
        </w:numPr>
        <w:shd w:val="clear" w:color="auto" w:fill="FFFFFF" w:themeFill="background1"/>
        <w:spacing w:after="200" w:line="276" w:lineRule="auto"/>
        <w:contextualSpacing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Пустое время проведение – «сгорание времени» 1:1.</w:t>
      </w:r>
    </w:p>
    <w:p w:rsidR="00003143" w:rsidRPr="00003143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b/>
          <w:bCs/>
          <w:i/>
          <w:szCs w:val="28"/>
          <w:lang w:val="ru-RU" w:eastAsia="ru-RU" w:bidi="ar-SA"/>
        </w:rPr>
      </w:pPr>
      <w:r w:rsidRPr="00003143">
        <w:rPr>
          <w:rFonts w:eastAsia="Times New Roman" w:cs="Times New Roman"/>
          <w:b/>
          <w:bCs/>
          <w:i/>
          <w:szCs w:val="28"/>
          <w:lang w:val="ru-RU" w:eastAsia="ru-RU" w:bidi="ar-SA"/>
        </w:rPr>
        <w:t>Учет личного времени.</w:t>
      </w:r>
    </w:p>
    <w:p w:rsidR="00003143" w:rsidRPr="005E56C5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003143" w:rsidRPr="00003143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Подсчет личного и отрядного времени проводится ежедневно и объявляется на вечерней линейке (или н</w:t>
      </w:r>
      <w:r>
        <w:rPr>
          <w:rFonts w:eastAsia="Times New Roman" w:cs="Times New Roman"/>
          <w:szCs w:val="28"/>
          <w:lang w:val="ru-RU" w:eastAsia="ru-RU" w:bidi="ar-SA"/>
        </w:rPr>
        <w:t>а следующий день на линейке).</w:t>
      </w:r>
    </w:p>
    <w:p w:rsidR="00003143" w:rsidRPr="00003143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rPr>
          <w:rFonts w:eastAsia="Times New Roman" w:cs="Times New Roman"/>
          <w:b/>
          <w:bCs/>
          <w:i/>
          <w:szCs w:val="28"/>
          <w:lang w:val="ru-RU" w:eastAsia="ru-RU" w:bidi="ar-SA"/>
        </w:rPr>
      </w:pPr>
      <w:r w:rsidRPr="00003143">
        <w:rPr>
          <w:rFonts w:eastAsia="Times New Roman" w:cs="Times New Roman"/>
          <w:b/>
          <w:bCs/>
          <w:i/>
          <w:szCs w:val="28"/>
          <w:lang w:val="ru-RU" w:eastAsia="ru-RU" w:bidi="ar-SA"/>
        </w:rPr>
        <w:t xml:space="preserve">Глоссарий игровой модели </w:t>
      </w:r>
    </w:p>
    <w:p w:rsidR="00003143" w:rsidRPr="005E56C5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lastRenderedPageBreak/>
        <w:t xml:space="preserve">Начальник лагеря </w:t>
      </w:r>
      <w:r w:rsidRPr="005E56C5">
        <w:rPr>
          <w:rFonts w:eastAsia="Times New Roman" w:cs="Times New Roman"/>
          <w:szCs w:val="28"/>
          <w:lang w:val="ru-RU" w:eastAsia="ru-RU" w:bidi="ar-SA"/>
        </w:rPr>
        <w:t>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003143" w:rsidRPr="005E56C5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proofErr w:type="gramStart"/>
      <w:r w:rsidRPr="005E56C5">
        <w:rPr>
          <w:rFonts w:eastAsia="Times New Roman" w:cs="Times New Roman"/>
          <w:szCs w:val="28"/>
          <w:lang w:val="ru-RU" w:eastAsia="ru-RU" w:bidi="ar-SA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003143" w:rsidRPr="005E56C5" w:rsidRDefault="00003143" w:rsidP="00003143">
      <w:pPr>
        <w:widowControl/>
        <w:tabs>
          <w:tab w:val="left" w:pos="2985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Дети – жители</w:t>
      </w:r>
    </w:p>
    <w:p w:rsidR="00003143" w:rsidRPr="00003143" w:rsidRDefault="00003143" w:rsidP="00003143">
      <w:pPr>
        <w:widowControl/>
        <w:tabs>
          <w:tab w:val="left" w:pos="1290"/>
        </w:tabs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>Отряд – город</w:t>
      </w:r>
    </w:p>
    <w:p w:rsidR="00003143" w:rsidRPr="00003143" w:rsidRDefault="00003143" w:rsidP="00003143">
      <w:pPr>
        <w:autoSpaceDE w:val="0"/>
        <w:autoSpaceDN w:val="0"/>
        <w:spacing w:before="1" w:line="276" w:lineRule="auto"/>
        <w:ind w:left="3398" w:hanging="2689"/>
        <w:jc w:val="both"/>
        <w:rPr>
          <w:rFonts w:eastAsia="Times New Roman" w:cs="Times New Roman"/>
          <w:b/>
          <w:i/>
          <w:szCs w:val="28"/>
          <w:lang w:val="ru-RU" w:eastAsia="ru-RU" w:bidi="ar-SA"/>
        </w:rPr>
      </w:pPr>
      <w:r w:rsidRPr="00003143">
        <w:rPr>
          <w:rFonts w:eastAsia="Times New Roman" w:cs="Times New Roman"/>
          <w:b/>
          <w:i/>
          <w:szCs w:val="28"/>
          <w:lang w:val="ru-RU" w:eastAsia="ru-RU" w:bidi="ar-SA"/>
        </w:rPr>
        <w:t>Структура</w:t>
      </w:r>
      <w:r w:rsidRPr="00003143">
        <w:rPr>
          <w:rFonts w:eastAsia="Times New Roman" w:cs="Times New Roman"/>
          <w:b/>
          <w:i/>
          <w:spacing w:val="-4"/>
          <w:szCs w:val="28"/>
          <w:lang w:val="ru-RU" w:eastAsia="ru-RU" w:bidi="ar-SA"/>
        </w:rPr>
        <w:t xml:space="preserve"> </w:t>
      </w:r>
      <w:r w:rsidRPr="00003143">
        <w:rPr>
          <w:rFonts w:eastAsia="Times New Roman" w:cs="Times New Roman"/>
          <w:b/>
          <w:i/>
          <w:szCs w:val="28"/>
          <w:lang w:val="ru-RU" w:eastAsia="ru-RU" w:bidi="ar-SA"/>
        </w:rPr>
        <w:t>самоуправления</w:t>
      </w:r>
      <w:r w:rsidRPr="00003143">
        <w:rPr>
          <w:rFonts w:eastAsia="Times New Roman" w:cs="Times New Roman"/>
          <w:b/>
          <w:i/>
          <w:spacing w:val="-3"/>
          <w:szCs w:val="28"/>
          <w:lang w:val="ru-RU" w:eastAsia="ru-RU" w:bidi="ar-SA"/>
        </w:rPr>
        <w:t xml:space="preserve"> </w:t>
      </w:r>
      <w:r w:rsidRPr="00003143">
        <w:rPr>
          <w:rFonts w:eastAsia="Times New Roman" w:cs="Times New Roman"/>
          <w:b/>
          <w:i/>
          <w:szCs w:val="28"/>
          <w:lang w:val="ru-RU" w:eastAsia="ru-RU" w:bidi="ar-SA"/>
        </w:rPr>
        <w:t>лагеря</w:t>
      </w:r>
    </w:p>
    <w:p w:rsidR="00003143" w:rsidRPr="005E56C5" w:rsidRDefault="00003143" w:rsidP="00003143">
      <w:pPr>
        <w:autoSpaceDE w:val="0"/>
        <w:autoSpaceDN w:val="0"/>
        <w:spacing w:line="276" w:lineRule="auto"/>
        <w:ind w:right="-74" w:firstLine="709"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В период всей игры руководит сменой Совет</w:t>
      </w:r>
      <w:r w:rsidRPr="00657A27">
        <w:rPr>
          <w:rFonts w:eastAsia="Times New Roman" w:cs="Times New Roman"/>
          <w:szCs w:val="28"/>
          <w:lang w:val="ru-RU" w:eastAsia="ru-RU" w:bidi="ar-SA"/>
        </w:rPr>
        <w:t xml:space="preserve"> лагеря, в который </w:t>
      </w:r>
      <w:proofErr w:type="gramStart"/>
      <w:r w:rsidRPr="00657A27">
        <w:rPr>
          <w:rFonts w:eastAsia="Times New Roman" w:cs="Times New Roman"/>
          <w:szCs w:val="28"/>
          <w:lang w:val="ru-RU" w:eastAsia="ru-RU" w:bidi="ar-SA"/>
        </w:rPr>
        <w:t>входят</w:t>
      </w:r>
      <w:proofErr w:type="gramEnd"/>
      <w:r w:rsidRPr="00657A27">
        <w:rPr>
          <w:rFonts w:eastAsia="Times New Roman" w:cs="Times New Roman"/>
          <w:szCs w:val="28"/>
          <w:lang w:val="ru-RU" w:eastAsia="ru-RU" w:bidi="ar-SA"/>
        </w:rPr>
        <w:t xml:space="preserve"> Совет Хранителей </w:t>
      </w:r>
      <w:r w:rsidRPr="005E56C5">
        <w:rPr>
          <w:rFonts w:eastAsia="Times New Roman" w:cs="Times New Roman"/>
          <w:szCs w:val="28"/>
          <w:lang w:val="ru-RU" w:eastAsia="ru-RU" w:bidi="ar-SA"/>
        </w:rPr>
        <w:t>Времени,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Совет отрядов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 союзы мальчиков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 девочек. Совет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собирается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через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день. В отрядах работают Союзы мальчиков и девочек, Советы отрядов. В них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входят активисты отрядов. Союзы («отрядный круг») собираются ежедневно,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 них подводятся итоги предыдущего дня и уточняются планы на текущий</w:t>
      </w:r>
      <w:r w:rsidRPr="005E56C5">
        <w:rPr>
          <w:rFonts w:eastAsia="Times New Roman" w:cs="Times New Roman"/>
          <w:spacing w:val="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день,</w:t>
      </w:r>
      <w:r w:rsidRPr="005E56C5">
        <w:rPr>
          <w:rFonts w:eastAsia="Times New Roman" w:cs="Times New Roman"/>
          <w:spacing w:val="-1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решаются</w:t>
      </w:r>
      <w:r w:rsidRPr="005E56C5">
        <w:rPr>
          <w:rFonts w:eastAsia="Times New Roman" w:cs="Times New Roman"/>
          <w:spacing w:val="-10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вопросы</w:t>
      </w:r>
      <w:r w:rsidRPr="005E56C5">
        <w:rPr>
          <w:rFonts w:eastAsia="Times New Roman" w:cs="Times New Roman"/>
          <w:spacing w:val="-1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о</w:t>
      </w:r>
      <w:r w:rsidRPr="005E56C5">
        <w:rPr>
          <w:rFonts w:eastAsia="Times New Roman" w:cs="Times New Roman"/>
          <w:spacing w:val="-1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награждении,</w:t>
      </w:r>
      <w:r w:rsidRPr="005E56C5">
        <w:rPr>
          <w:rFonts w:eastAsia="Times New Roman" w:cs="Times New Roman"/>
          <w:spacing w:val="-1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благодарностях</w:t>
      </w:r>
      <w:r w:rsidRPr="005E56C5">
        <w:rPr>
          <w:rFonts w:eastAsia="Times New Roman" w:cs="Times New Roman"/>
          <w:spacing w:val="-7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за</w:t>
      </w:r>
      <w:r w:rsidRPr="005E56C5">
        <w:rPr>
          <w:rFonts w:eastAsia="Times New Roman" w:cs="Times New Roman"/>
          <w:spacing w:val="-1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участие</w:t>
      </w:r>
      <w:r w:rsidRPr="005E56C5">
        <w:rPr>
          <w:rFonts w:eastAsia="Times New Roman" w:cs="Times New Roman"/>
          <w:spacing w:val="-1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</w:t>
      </w:r>
      <w:r w:rsidRPr="005E56C5">
        <w:rPr>
          <w:rFonts w:eastAsia="Times New Roman" w:cs="Times New Roman"/>
          <w:spacing w:val="-7"/>
          <w:szCs w:val="28"/>
          <w:lang w:val="ru-RU" w:eastAsia="ru-RU" w:bidi="ar-SA"/>
        </w:rPr>
        <w:t xml:space="preserve"> </w:t>
      </w:r>
      <w:r w:rsidRPr="00657A27">
        <w:rPr>
          <w:rFonts w:eastAsia="Times New Roman" w:cs="Times New Roman"/>
          <w:szCs w:val="28"/>
          <w:lang w:val="ru-RU" w:eastAsia="ru-RU" w:bidi="ar-SA"/>
        </w:rPr>
        <w:t>лагерных мероприятиях</w:t>
      </w:r>
      <w:r w:rsidRPr="005E56C5">
        <w:rPr>
          <w:rFonts w:eastAsia="Times New Roman" w:cs="Times New Roman"/>
          <w:szCs w:val="28"/>
          <w:lang w:val="ru-RU" w:eastAsia="ru-RU" w:bidi="ar-SA"/>
        </w:rPr>
        <w:t>.</w:t>
      </w:r>
    </w:p>
    <w:p w:rsidR="00003143" w:rsidRPr="005E56C5" w:rsidRDefault="00003143" w:rsidP="00003143">
      <w:pPr>
        <w:autoSpaceDE w:val="0"/>
        <w:autoSpaceDN w:val="0"/>
        <w:spacing w:line="276" w:lineRule="auto"/>
        <w:ind w:right="-74" w:firstLine="709"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Высший</w:t>
      </w:r>
      <w:r w:rsidRPr="005E56C5">
        <w:rPr>
          <w:rFonts w:eastAsia="Times New Roman" w:cs="Times New Roman"/>
          <w:spacing w:val="-5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орган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самоуправления —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Общий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сбор.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нем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участвуют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все.</w:t>
      </w:r>
    </w:p>
    <w:p w:rsidR="00003143" w:rsidRPr="005E56C5" w:rsidRDefault="00003143" w:rsidP="00003143">
      <w:pPr>
        <w:autoSpaceDE w:val="0"/>
        <w:autoSpaceDN w:val="0"/>
        <w:spacing w:line="276" w:lineRule="auto"/>
        <w:ind w:right="-74" w:firstLine="709"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Собирается в начале и в конце смены. Изучением общественного мнения и</w:t>
      </w:r>
      <w:r w:rsidRPr="005E56C5">
        <w:rPr>
          <w:rFonts w:eastAsia="Times New Roman" w:cs="Times New Roman"/>
          <w:spacing w:val="-67"/>
          <w:szCs w:val="28"/>
          <w:lang w:val="ru-RU" w:eastAsia="ru-RU" w:bidi="ar-SA"/>
        </w:rPr>
        <w:t xml:space="preserve">    </w:t>
      </w:r>
      <w:r w:rsidRPr="005E56C5">
        <w:rPr>
          <w:rFonts w:eastAsia="Times New Roman" w:cs="Times New Roman"/>
          <w:szCs w:val="28"/>
          <w:lang w:val="ru-RU" w:eastAsia="ru-RU" w:bidi="ar-SA"/>
        </w:rPr>
        <w:t>обработкой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информации занимается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пресс-центр.</w:t>
      </w:r>
    </w:p>
    <w:p w:rsidR="00003143" w:rsidRPr="005E56C5" w:rsidRDefault="00003143" w:rsidP="00003143">
      <w:pPr>
        <w:autoSpaceDE w:val="0"/>
        <w:autoSpaceDN w:val="0"/>
        <w:spacing w:line="276" w:lineRule="auto"/>
        <w:ind w:right="-74" w:firstLine="709"/>
        <w:jc w:val="both"/>
        <w:rPr>
          <w:rFonts w:eastAsia="Times New Roman" w:cs="Times New Roman"/>
          <w:szCs w:val="28"/>
          <w:lang w:val="ru-RU" w:eastAsia="ru-RU" w:bidi="ar-SA"/>
        </w:rPr>
      </w:pPr>
      <w:r w:rsidRPr="005E56C5">
        <w:rPr>
          <w:rFonts w:eastAsia="Times New Roman" w:cs="Times New Roman"/>
          <w:szCs w:val="28"/>
          <w:lang w:val="ru-RU" w:eastAsia="ru-RU" w:bidi="ar-SA"/>
        </w:rPr>
        <w:t>У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каждого</w:t>
      </w:r>
      <w:r w:rsidRPr="005E56C5">
        <w:rPr>
          <w:rFonts w:eastAsia="Times New Roman" w:cs="Times New Roman"/>
          <w:spacing w:val="-4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отряда</w:t>
      </w:r>
      <w:r w:rsidRPr="005E56C5">
        <w:rPr>
          <w:rFonts w:eastAsia="Times New Roman" w:cs="Times New Roman"/>
          <w:spacing w:val="-2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есть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свое</w:t>
      </w:r>
      <w:r w:rsidRPr="005E56C5">
        <w:rPr>
          <w:rFonts w:eastAsia="Times New Roman" w:cs="Times New Roman"/>
          <w:spacing w:val="-1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название,</w:t>
      </w:r>
      <w:r w:rsidRPr="005E56C5">
        <w:rPr>
          <w:rFonts w:eastAsia="Times New Roman" w:cs="Times New Roman"/>
          <w:spacing w:val="-3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девиз,</w:t>
      </w:r>
      <w:r w:rsidRPr="005E56C5">
        <w:rPr>
          <w:rFonts w:eastAsia="Times New Roman" w:cs="Times New Roman"/>
          <w:spacing w:val="-4"/>
          <w:szCs w:val="28"/>
          <w:lang w:val="ru-RU" w:eastAsia="ru-RU" w:bidi="ar-SA"/>
        </w:rPr>
        <w:t xml:space="preserve"> </w:t>
      </w:r>
      <w:r w:rsidRPr="005E56C5">
        <w:rPr>
          <w:rFonts w:eastAsia="Times New Roman" w:cs="Times New Roman"/>
          <w:szCs w:val="28"/>
          <w:lang w:val="ru-RU" w:eastAsia="ru-RU" w:bidi="ar-SA"/>
        </w:rPr>
        <w:t>песня.</w:t>
      </w:r>
    </w:p>
    <w:p w:rsidR="00003143" w:rsidRPr="005E56C5" w:rsidRDefault="00003143" w:rsidP="00003143">
      <w:pPr>
        <w:autoSpaceDE w:val="0"/>
        <w:autoSpaceDN w:val="0"/>
        <w:spacing w:line="276" w:lineRule="auto"/>
        <w:ind w:left="671" w:right="648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56C5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</w:p>
    <w:p w:rsidR="00003143" w:rsidRPr="00657A27" w:rsidRDefault="00003143" w:rsidP="00B120F0">
      <w:pPr>
        <w:widowControl/>
        <w:tabs>
          <w:tab w:val="left" w:pos="2460"/>
        </w:tabs>
        <w:jc w:val="center"/>
        <w:rPr>
          <w:rFonts w:eastAsia="Times New Roman" w:cs="Times New Roman"/>
          <w:b/>
          <w:szCs w:val="28"/>
          <w:lang w:val="ru-RU" w:eastAsia="ru-RU" w:bidi="ar-SA"/>
        </w:rPr>
      </w:pPr>
    </w:p>
    <w:p w:rsidR="00583E71" w:rsidRDefault="00583E71" w:rsidP="00B120F0">
      <w:pPr>
        <w:widowControl/>
        <w:rPr>
          <w:rFonts w:eastAsia="Times New Roman" w:cs="Times New Roman"/>
          <w:b/>
          <w:lang w:val="ru-RU" w:eastAsia="en-US" w:bidi="ar-SA"/>
        </w:rPr>
        <w:sectPr w:rsidR="00583E71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tbl>
      <w:tblPr>
        <w:tblStyle w:val="GridTable4Accent6"/>
        <w:tblW w:w="16079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031"/>
        <w:gridCol w:w="3031"/>
        <w:gridCol w:w="3031"/>
        <w:gridCol w:w="3031"/>
        <w:gridCol w:w="3031"/>
      </w:tblGrid>
      <w:tr w:rsidR="00003143" w:rsidRPr="00524DF0" w:rsidTr="00476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143" w:rsidRPr="00003143" w:rsidRDefault="00003143" w:rsidP="00003143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 w:val="0"/>
                <w:color w:val="111115"/>
                <w:bdr w:val="none" w:sz="0" w:space="0" w:color="auto" w:frame="1"/>
                <w:lang w:val="ru-RU" w:eastAsia="ru-RU" w:bidi="ar-SA"/>
              </w:rPr>
            </w:pPr>
            <w:r w:rsidRPr="00003143">
              <w:rPr>
                <w:rFonts w:eastAsia="Times New Roman" w:cs="Times New Roman"/>
                <w:b w:val="0"/>
                <w:color w:val="111115"/>
                <w:bdr w:val="none" w:sz="0" w:space="0" w:color="auto" w:frame="1"/>
                <w:lang w:val="ru-RU" w:eastAsia="ru-RU" w:bidi="ar-SA"/>
              </w:rPr>
              <w:lastRenderedPageBreak/>
              <w:t>План-сетка</w:t>
            </w:r>
          </w:p>
        </w:tc>
      </w:tr>
      <w:tr w:rsidR="00EE77BB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EE77BB">
            <w:pPr>
              <w:widowControl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ab/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61778B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 xml:space="preserve">3 июня </w:t>
            </w:r>
          </w:p>
          <w:p w:rsidR="00EE77BB" w:rsidRPr="0061778B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>Будем знакомы! Будем дружить!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A27" w:rsidRPr="0061778B" w:rsidRDefault="00EE77BB" w:rsidP="00F31A27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 xml:space="preserve">4 июня </w:t>
            </w:r>
          </w:p>
          <w:p w:rsidR="00EE77BB" w:rsidRPr="0061778B" w:rsidRDefault="00EE77BB" w:rsidP="00F31A27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>«Здоровое движение»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A27" w:rsidRPr="0061778B" w:rsidRDefault="00EE77BB" w:rsidP="00F31A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5</w:t>
            </w:r>
            <w:r w:rsidR="00AE7190"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июля </w:t>
            </w:r>
          </w:p>
          <w:p w:rsidR="00EE77BB" w:rsidRPr="0061778B" w:rsidRDefault="00EE77BB" w:rsidP="00F31A2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778B">
              <w:rPr>
                <w:rFonts w:cs="Times New Roman"/>
                <w:b/>
                <w:color w:val="000000" w:themeColor="text1"/>
                <w:sz w:val="20"/>
                <w:szCs w:val="20"/>
              </w:rPr>
              <w:t>«В мире профессий»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61778B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 xml:space="preserve">6 июня </w:t>
            </w:r>
          </w:p>
          <w:p w:rsidR="00EE77BB" w:rsidRPr="0061778B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1778B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>Культура и искусство «Создавай и вдохновляй!»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61778B" w:rsidRDefault="00EE77BB" w:rsidP="00EE77B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7</w:t>
            </w:r>
            <w:r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ию</w:t>
            </w:r>
            <w:r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н</w:t>
            </w:r>
            <w:r w:rsidRPr="0061778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я </w:t>
            </w:r>
          </w:p>
          <w:p w:rsidR="00EE77BB" w:rsidRPr="0061778B" w:rsidRDefault="00EE77BB" w:rsidP="00EE77B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778B">
              <w:rPr>
                <w:rFonts w:cs="Times New Roman"/>
                <w:b/>
                <w:color w:val="000000" w:themeColor="text1"/>
                <w:sz w:val="20"/>
                <w:szCs w:val="20"/>
              </w:rPr>
              <w:t>«День безопасности»</w:t>
            </w:r>
          </w:p>
        </w:tc>
      </w:tr>
      <w:tr w:rsidR="00EE77BB" w:rsidRPr="00524DF0" w:rsidTr="00C3380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524DF0" w:rsidP="00524DF0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</w:t>
            </w:r>
            <w:r w:rsidR="00EE77BB"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0-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241E5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сбор детей, инструктаж по ТБ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EE77B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EE77BB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524DF0" w:rsidP="00524DF0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08.35-08</w:t>
            </w:r>
            <w:r w:rsidR="00EE77BB"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F0" w:rsidRPr="00524DF0" w:rsidRDefault="00524DF0" w:rsidP="00524DF0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524DF0" w:rsidRPr="00524DF0" w:rsidRDefault="00524DF0" w:rsidP="00524DF0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EE77BB" w:rsidRPr="00524DF0" w:rsidRDefault="00524DF0" w:rsidP="00524DF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EE77BB" w:rsidRPr="00524DF0" w:rsidRDefault="00AE7190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EE77BB" w:rsidRPr="00524DF0" w:rsidRDefault="00EE77BB" w:rsidP="00EE77BB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F0" w:rsidRPr="00524DF0" w:rsidRDefault="00524DF0" w:rsidP="00524DF0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524DF0" w:rsidRPr="00524DF0" w:rsidRDefault="00524DF0" w:rsidP="00524DF0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EE77BB" w:rsidRPr="00524DF0" w:rsidRDefault="00524DF0" w:rsidP="00524DF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 w:rsidR="00EE77BB" w:rsidRPr="00524DF0" w:rsidTr="00C3380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524DF0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08.40-09.00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утренняя зарядка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EE77BB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524DF0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09.00-09</w:t>
            </w:r>
            <w:r w:rsidR="00EE77BB"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.30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завтрак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EE77BB" w:rsidRPr="00524DF0" w:rsidTr="00C3380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524DF0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  <w:r w:rsidR="00EE77BB"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.30-13.00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Открытие лагерной смены «Время ПЕРВЫХ»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-Торжественное поднятие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государственного флага Российской Федерации.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-Исполнение гимна Российской Федерации.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Знакомство с режимом дня.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-Мероприятие на сплочение коллектива «Поясок дружбы»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-Квест «Тропа Доверия»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-Вы</w:t>
            </w:r>
            <w:r w:rsid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бор актива, оформление отрядных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уголков: название отряда, речёвка,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Операция «Уют» Работа по отрядам (оформление отрядной атрибутики, оформление кабинетов)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Игры на свежем воздухе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A27" w:rsidRPr="00F31A27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- </w:t>
            </w: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Акция «Мы за ЗОЖ»</w:t>
            </w:r>
          </w:p>
          <w:p w:rsidR="00F31A27" w:rsidRPr="00F31A27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Конкурс рисунков «Мы против вредных привычек»</w:t>
            </w:r>
          </w:p>
          <w:p w:rsidR="00F31A27" w:rsidRPr="00F31A27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-Игровая программа «Путешествие в страну Витаминию»</w:t>
            </w:r>
          </w:p>
          <w:p w:rsidR="00F31A27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-Выпуск буклетов о вреде энергетических напитков, лимонадов, фастфуда. </w:t>
            </w:r>
          </w:p>
          <w:p w:rsidR="00F31A27" w:rsidRPr="00F31A27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Игры на сплочение</w:t>
            </w:r>
          </w:p>
          <w:p w:rsidR="00EE77BB" w:rsidRPr="00524DF0" w:rsidRDefault="00F31A27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F31A2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Игры на свежем воздухе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4DF0">
              <w:rPr>
                <w:rFonts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4DF0">
              <w:rPr>
                <w:rFonts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4DF0">
              <w:rPr>
                <w:rFonts w:cs="Times New Roman"/>
                <w:sz w:val="20"/>
                <w:szCs w:val="20"/>
              </w:rPr>
              <w:t>-Проведение игры «Город Мастеров»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4DF0">
              <w:rPr>
                <w:rFonts w:cs="Times New Roman"/>
                <w:sz w:val="20"/>
                <w:szCs w:val="20"/>
              </w:rPr>
              <w:t>-Мотивационная игра «Если вы есть – будьте первыми!»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-К</w:t>
            </w:r>
            <w:r w:rsidR="00F31A27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онкурс знатоков «Ларец народной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мудрости»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-Теа</w:t>
            </w:r>
            <w:r w:rsidR="00F31A27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тральный час «Там, на неведомых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дорожках»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-Конкурс рисунков на асфальте «Люблю природу русскую…»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  <w:p w:rsidR="00EE77BB" w:rsidRPr="00524DF0" w:rsidRDefault="00EE77BB" w:rsidP="00F31A27">
            <w:pPr>
              <w:widowControl/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-Встреча со специалистами ГИБДД, пожарной </w:t>
            </w:r>
            <w:proofErr w:type="gramStart"/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части .</w:t>
            </w:r>
            <w:proofErr w:type="gramEnd"/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EE77BB" w:rsidRPr="00524DF0" w:rsidRDefault="00EE77BB" w:rsidP="00F31A27">
            <w:pPr>
              <w:shd w:val="clear" w:color="auto" w:fill="FFFFFF" w:themeFill="background1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</w:tr>
      <w:tr w:rsidR="00EE77BB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13.00-13.30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обед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E77BB" w:rsidRPr="00524DF0" w:rsidTr="00C3380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13.30-14.00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интересам,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Занятия по интересам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EE77BB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14.30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BB" w:rsidRPr="00524DF0" w:rsidRDefault="00EE77BB" w:rsidP="00524DF0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050F63" w:rsidRDefault="00C963F1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  <w:r>
        <w:rPr>
          <w:rFonts w:eastAsia="Times New Roman" w:cs="Times New Roman"/>
          <w:b/>
          <w:lang w:val="ru-RU" w:eastAsia="en-US" w:bidi="ar-SA"/>
        </w:rPr>
        <w:br w:type="page"/>
      </w:r>
    </w:p>
    <w:tbl>
      <w:tblPr>
        <w:tblStyle w:val="GridTable4Accent61"/>
        <w:tblpPr w:leftFromText="180" w:rightFromText="180" w:vertAnchor="page" w:horzAnchor="margin" w:tblpX="-318" w:tblpY="51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7"/>
        <w:gridCol w:w="3039"/>
        <w:gridCol w:w="3040"/>
        <w:gridCol w:w="3040"/>
        <w:gridCol w:w="3040"/>
        <w:gridCol w:w="3040"/>
      </w:tblGrid>
      <w:tr w:rsidR="00C33809" w:rsidRPr="00524DF0" w:rsidTr="00C3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524DF0"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  <w:lang w:val="ru-RU"/>
              </w:rPr>
              <w:t>10</w:t>
            </w:r>
            <w:r w:rsidRPr="00524DF0"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Pr="00524DF0"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  <w:lang w:val="ru-RU"/>
              </w:rPr>
              <w:t>н</w:t>
            </w:r>
            <w:r w:rsidRPr="00524DF0"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</w:t>
            </w:r>
          </w:p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524DF0">
              <w:rPr>
                <w:rFonts w:cs="Times New Roman"/>
                <w:color w:val="000000" w:themeColor="text1"/>
                <w:sz w:val="20"/>
                <w:szCs w:val="20"/>
              </w:rPr>
              <w:t>«День Друзей»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11 июня 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«Мы родом из России»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13 июля 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«Я и моя семьЯ»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14 июня 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«День юмора и смеха»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61778B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15</w:t>
            </w:r>
            <w:r w:rsidR="00C33809"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июня 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«Волонтёрство и добровольчество «Благо твори!»</w:t>
            </w:r>
          </w:p>
        </w:tc>
      </w:tr>
      <w:tr w:rsidR="00C33809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08.30-08.35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сбор детей, инструктаж по ТБ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 w:rsidR="00C33809" w:rsidRPr="00524DF0" w:rsidTr="00C3380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08.35-08.40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C33809" w:rsidRPr="00524DF0" w:rsidRDefault="00C33809" w:rsidP="00C33809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 w:rsidR="00C33809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08.40-09.00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524DF0">
              <w:rPr>
                <w:rFonts w:cs="Times New Roman"/>
                <w:sz w:val="20"/>
                <w:szCs w:val="20"/>
              </w:rPr>
              <w:t>Флеш-моб РДДМ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утренняя зарядка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с Чемпионом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утренняя зарядка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</w:tr>
      <w:tr w:rsidR="00C33809" w:rsidRPr="00524DF0" w:rsidTr="00C33809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09.00-09.30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завтрак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 w:rsidR="00C33809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09.30-13.00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 «Коротко о самом главном!»  беседа «Что такое настоящая дружба»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-Игра «Утро н</w:t>
            </w:r>
            <w:bookmarkStart w:id="9" w:name="_GoBack"/>
            <w:bookmarkEnd w:id="9"/>
            <w:r w:rsidRPr="00524DF0">
              <w:rPr>
                <w:rFonts w:eastAsia="Times New Roman" w:cs="Times New Roman"/>
                <w:sz w:val="20"/>
                <w:szCs w:val="20"/>
              </w:rPr>
              <w:t>еожиданностей: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работа Студии красоты «Необыкновенные прически»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-фотосессия «Улыбнись в кадр!»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 Игра по станциям «Если дружный ты!»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 Творческая мастерская: изготовление открытки для друзей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 Работа почты «Пожелания друг другу»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Просветительское занятие «Три главных цвета Родины моей»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-Конкурс русской народной песни «Пой Россия!»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-Творческая мастерская. Ознакомление ребят с отд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ельными направлениями народного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творчества: с устным творчеством, песенным фольклором, народными играми, обрядами, и т. д.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-Отрядный коллаж «</w:t>
            </w:r>
            <w:proofErr w:type="gramStart"/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Мы-россияне</w:t>
            </w:r>
            <w:proofErr w:type="gramEnd"/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- 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Знакомство с выдержками из детских писем о семье и книгой «Рецепты счастливой семьи»</w:t>
            </w:r>
          </w:p>
          <w:p w:rsidR="00C33809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-Конкурс рисунков «Рецепт счастливой семьи» 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Танцевальная программа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«Танцуем вместе!»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-Творческая</w:t>
            </w:r>
            <w:r w:rsidRPr="00524DF0">
              <w:rPr>
                <w:rFonts w:eastAsia="Times New Roman" w:cs="Times New Roman"/>
                <w:spacing w:val="-11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мастерская</w:t>
            </w:r>
          </w:p>
          <w:p w:rsidR="00C33809" w:rsidRPr="00524DF0" w:rsidRDefault="00C33809" w:rsidP="00C33809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«Подарок</w:t>
            </w:r>
            <w:r w:rsidRPr="00524DF0">
              <w:rPr>
                <w:rFonts w:eastAsia="Times New Roman" w:cs="Times New Roman"/>
                <w:spacing w:val="-5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своей</w:t>
            </w:r>
            <w:r w:rsidRPr="00524DF0">
              <w:rPr>
                <w:rFonts w:eastAsia="Times New Roman" w:cs="Times New Roman"/>
                <w:spacing w:val="-4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семье»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 «Письмо себе любимому»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-Конкурс «Лучший макияж Страны чудес».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-Конкурс перевралей.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-Конкурс пародий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-Весёлые старты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-Познавательный час «Страна Пионерия»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-КТД «Душа каждого человека радуется, когда он делает добро </w:t>
            </w:r>
            <w:proofErr w:type="gramStart"/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другому</w:t>
            </w:r>
            <w:proofErr w:type="gramEnd"/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!»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-Акция «А ты сегодня улыбался?»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-Прогулка рисунки на асфальте «Краски лета»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-Развлекательная программа «Лето красное, звонче пой»</w:t>
            </w:r>
          </w:p>
          <w:p w:rsidR="00C33809" w:rsidRPr="00524DF0" w:rsidRDefault="00C33809" w:rsidP="00C33809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</w:tc>
      </w:tr>
      <w:tr w:rsidR="00C33809" w:rsidRPr="00524DF0" w:rsidTr="00C3380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обед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 w:rsidR="00C33809" w:rsidRPr="00524DF0" w:rsidTr="00C3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13.30-14.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Занятия по интересам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</w:tr>
      <w:tr w:rsidR="00C33809" w:rsidRPr="00524DF0" w:rsidTr="00C33809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C33809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 w:rsidR="00C33809" w:rsidRDefault="00C33809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</w:p>
    <w:p w:rsidR="00C33809" w:rsidRDefault="00C33809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</w:p>
    <w:p w:rsidR="00C33809" w:rsidRDefault="00C33809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</w:p>
    <w:p w:rsidR="00C33809" w:rsidRDefault="00C33809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</w:p>
    <w:tbl>
      <w:tblPr>
        <w:tblStyle w:val="GridTable4Accent62"/>
        <w:tblpPr w:leftFromText="180" w:rightFromText="180" w:vertAnchor="text" w:horzAnchor="margin" w:tblpX="-318" w:tblpY="185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3040"/>
        <w:gridCol w:w="3040"/>
        <w:gridCol w:w="3041"/>
        <w:gridCol w:w="3040"/>
        <w:gridCol w:w="3041"/>
      </w:tblGrid>
      <w:tr w:rsidR="00C33809" w:rsidRPr="00524DF0" w:rsidTr="0000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17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июня </w:t>
            </w:r>
          </w:p>
          <w:p w:rsidR="00C33809" w:rsidRPr="00524DF0" w:rsidRDefault="00C33809" w:rsidP="00003143">
            <w:pPr>
              <w:shd w:val="clear" w:color="auto" w:fill="FFFFFF" w:themeFill="background1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«День рекордов»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18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июня 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«Д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ень музыки»</w:t>
            </w:r>
          </w:p>
        </w:tc>
        <w:tc>
          <w:tcPr>
            <w:tcW w:w="3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  <w:lang w:val="ru-RU"/>
              </w:rPr>
              <w:t>19</w:t>
            </w:r>
            <w:r w:rsidRPr="00524DF0"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</w:t>
            </w:r>
          </w:p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524DF0">
              <w:rPr>
                <w:rFonts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3809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июня </w:t>
            </w:r>
          </w:p>
          <w:p w:rsidR="00003143" w:rsidRPr="00524DF0" w:rsidRDefault="00003143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«Образовательный путь»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21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июня 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«Расскажи о главном!»</w:t>
            </w:r>
          </w:p>
        </w:tc>
      </w:tr>
      <w:tr w:rsidR="00C33809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08.30-08.35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 w:rsidR="00C33809" w:rsidRPr="00524DF0" w:rsidTr="000031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08.35-08.40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C33809" w:rsidRPr="00524DF0" w:rsidRDefault="00C33809" w:rsidP="00003143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с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тво 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 xml:space="preserve">с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прогр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ммой н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 xml:space="preserve">а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524DF0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нь (</w:t>
            </w:r>
            <w:r w:rsidRPr="00524DF0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val="ru-RU" w:eastAsia="ru-RU" w:bidi="ar-SA"/>
              </w:rPr>
              <w:t>л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</w:t>
            </w:r>
            <w:r w:rsidRPr="00524DF0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val="ru-RU" w:eastAsia="ru-RU" w:bidi="ar-SA"/>
              </w:rPr>
              <w:t>е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йк</w:t>
            </w:r>
            <w:r w:rsidRPr="00524DF0">
              <w:rPr>
                <w:rFonts w:eastAsia="Times New Roman" w:cs="Times New Roman"/>
                <w:color w:val="000000"/>
                <w:spacing w:val="-1"/>
                <w:w w:val="101"/>
                <w:sz w:val="20"/>
                <w:szCs w:val="20"/>
                <w:lang w:val="ru-RU" w:eastAsia="ru-RU" w:bidi="ar-SA"/>
              </w:rPr>
              <w:t>а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  <w:p w:rsidR="00C33809" w:rsidRPr="00524DF0" w:rsidRDefault="00C33809" w:rsidP="00003143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Торжественное поднятие государственного флага РФ</w:t>
            </w:r>
          </w:p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Торжественное поднятие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 w:rsidR="00C33809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08.40-09.00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утренняя зарядка</w:t>
            </w:r>
            <w:r w:rsidRPr="00524DF0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Флеш-моб РДДМ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утренняя зарядка Флеш-моб РДДМ</w:t>
            </w:r>
          </w:p>
        </w:tc>
      </w:tr>
      <w:tr w:rsidR="00C33809" w:rsidRPr="00524DF0" w:rsidTr="0000314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09.00-09.30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 w:rsidR="00C33809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09.30-13.00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 Знакомство с «Книгой рекордов Гиннесса»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-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Большая командная</w:t>
            </w:r>
            <w:r w:rsidRPr="00524DF0">
              <w:rPr>
                <w:rFonts w:eastAsia="Times New Roman" w:cs="Times New Roman"/>
                <w:spacing w:val="1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игра</w:t>
            </w:r>
            <w:r w:rsidRPr="00524DF0">
              <w:rPr>
                <w:rFonts w:eastAsia="Times New Roman" w:cs="Times New Roman"/>
                <w:spacing w:val="-11"/>
                <w:sz w:val="20"/>
                <w:szCs w:val="20"/>
                <w:lang w:val="ru-RU" w:eastAsia="ru-RU" w:bidi="ar-SA"/>
              </w:rPr>
              <w:t xml:space="preserve"> </w:t>
            </w:r>
            <w:r w:rsidRPr="00524DF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«Физкульт-Ура!»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-Мероприятие «Посмотри на мой рекорд!» 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proofErr w:type="gramStart"/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Интерактивный</w:t>
            </w:r>
            <w:proofErr w:type="gramEnd"/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квест «Труба зовет!»</w:t>
            </w:r>
          </w:p>
          <w:p w:rsidR="00C33809" w:rsidRPr="00524DF0" w:rsidRDefault="00C33809" w:rsidP="00003143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Мастер-класс по изготовлению необычных музыкальных инструментов.</w:t>
            </w:r>
          </w:p>
          <w:p w:rsidR="00C33809" w:rsidRPr="00524DF0" w:rsidRDefault="00C33809" w:rsidP="00003143">
            <w:pPr>
              <w:shd w:val="clear" w:color="auto" w:fill="FFFFFF" w:themeFill="background1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Шуточный концерт «Мы к вам заехали на час»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003143" w:rsidRPr="00524DF0" w:rsidRDefault="00003143" w:rsidP="0000314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Тематический час «История Олимпийских игр»</w:t>
            </w:r>
          </w:p>
          <w:p w:rsidR="00003143" w:rsidRPr="00524DF0" w:rsidRDefault="00003143" w:rsidP="0000314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-Спортивное мероприятие «Сила Первых»</w:t>
            </w:r>
          </w:p>
          <w:p w:rsidR="00003143" w:rsidRPr="00524DF0" w:rsidRDefault="00003143" w:rsidP="0000314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03143" w:rsidRPr="00524DF0" w:rsidRDefault="00003143" w:rsidP="0000314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:rsidR="00C33809" w:rsidRPr="00524DF0" w:rsidRDefault="00C33809" w:rsidP="0000314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C33809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3143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Конкурс рисунков, сочинений, стихов «Лагерь моего будущего, каким бы я хотел увидеть его через 10 лет»</w:t>
            </w:r>
          </w:p>
          <w:p w:rsidR="00003143" w:rsidRP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- </w:t>
            </w:r>
            <w:r>
              <w:t xml:space="preserve"> </w:t>
            </w:r>
            <w:r w:rsidRPr="00003143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Посещение музыкального музея 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Курганском педагогическом колледже</w:t>
            </w:r>
          </w:p>
          <w:p w:rsidR="00003143" w:rsidRPr="00524DF0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- </w:t>
            </w:r>
            <w:r w:rsidRPr="00003143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Конкурс талантов «Путь к славе!»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03143" w:rsidRP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3143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Акция «Милосердие»</w:t>
            </w:r>
          </w:p>
          <w:p w:rsidR="00003143" w:rsidRDefault="00003143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3143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Исполнение песен военных лет «Гром грянул – началась война»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Анкетирование «Лагерь 2024»</w:t>
            </w:r>
          </w:p>
          <w:p w:rsidR="00003143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- Закрытие лагерной смены: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- концерт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-линейка подведение итогов работы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 награждение участников смены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-дискотека</w:t>
            </w: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33809" w:rsidRPr="00524DF0" w:rsidTr="0000314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13.00-13.30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 w:rsidR="00C33809" w:rsidRPr="00524DF0" w:rsidTr="0000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13.30-14.00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</w:tr>
      <w:tr w:rsidR="00C33809" w:rsidRPr="00524DF0" w:rsidTr="0000314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  <w:hideMark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14.30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  <w:r w:rsidRPr="00524D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:rsidR="00C33809" w:rsidRPr="00524DF0" w:rsidRDefault="00C33809" w:rsidP="00003143">
            <w:pPr>
              <w:widowControl/>
              <w:shd w:val="clear" w:color="auto" w:fill="FFFFFF" w:themeFill="background1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24DF0">
              <w:rPr>
                <w:rFonts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 w:rsidR="00050F63" w:rsidRDefault="00050F63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</w:pPr>
    </w:p>
    <w:p w:rsidR="00EE77BB" w:rsidRDefault="00EE77BB" w:rsidP="00524DF0">
      <w:pPr>
        <w:widowControl/>
        <w:shd w:val="clear" w:color="auto" w:fill="FFFFFF" w:themeFill="background1"/>
        <w:spacing w:after="200" w:line="276" w:lineRule="auto"/>
        <w:rPr>
          <w:rFonts w:eastAsia="Times New Roman" w:cs="Times New Roman"/>
          <w:b/>
          <w:lang w:val="ru-RU" w:eastAsia="en-US" w:bidi="ar-SA"/>
        </w:rPr>
        <w:sectPr w:rsidR="00EE77BB" w:rsidSect="00AE7190">
          <w:pgSz w:w="16838" w:h="11906" w:orient="landscape"/>
          <w:pgMar w:top="851" w:right="851" w:bottom="568" w:left="709" w:header="709" w:footer="709" w:gutter="0"/>
          <w:cols w:space="708"/>
          <w:docGrid w:linePitch="360"/>
        </w:sectPr>
      </w:pPr>
    </w:p>
    <w:p w:rsidR="00003143" w:rsidRPr="00003143" w:rsidRDefault="00003143" w:rsidP="00003143">
      <w:pPr>
        <w:autoSpaceDE w:val="0"/>
        <w:autoSpaceDN w:val="0"/>
        <w:spacing w:before="119" w:line="276" w:lineRule="auto"/>
        <w:ind w:left="667"/>
        <w:jc w:val="center"/>
        <w:outlineLvl w:val="0"/>
        <w:rPr>
          <w:rFonts w:eastAsia="Times New Roman" w:cs="Times New Roman"/>
          <w:b/>
          <w:bCs/>
          <w:szCs w:val="28"/>
          <w:lang w:val="ru-RU" w:eastAsia="ru-RU" w:bidi="ar-SA"/>
        </w:rPr>
      </w:pPr>
      <w:r w:rsidRPr="005E56C5">
        <w:rPr>
          <w:rFonts w:eastAsia="Times New Roman" w:cs="Times New Roman"/>
          <w:b/>
          <w:bCs/>
          <w:szCs w:val="28"/>
          <w:bdr w:val="none" w:sz="0" w:space="0" w:color="auto" w:frame="1"/>
          <w:lang w:val="ru-RU" w:eastAsia="ru-RU" w:bidi="ar-SA"/>
        </w:rPr>
        <w:lastRenderedPageBreak/>
        <w:t>Обеспечение программы</w:t>
      </w:r>
    </w:p>
    <w:p w:rsidR="00003143" w:rsidRDefault="00003143" w:rsidP="00003143">
      <w:pPr>
        <w:widowControl/>
        <w:spacing w:line="276" w:lineRule="auto"/>
        <w:jc w:val="center"/>
        <w:rPr>
          <w:rFonts w:eastAsia="Arial" w:cs="Times New Roman"/>
          <w:b/>
          <w:lang w:val="ru-RU" w:eastAsia="ru-RU" w:bidi="ar-SA"/>
        </w:rPr>
      </w:pPr>
    </w:p>
    <w:p w:rsidR="00003143" w:rsidRDefault="00003143" w:rsidP="00003143">
      <w:pPr>
        <w:widowControl/>
        <w:spacing w:line="276" w:lineRule="auto"/>
        <w:jc w:val="center"/>
        <w:rPr>
          <w:rFonts w:eastAsia="Arial" w:cs="Times New Roman"/>
          <w:b/>
          <w:lang w:val="ru-RU" w:eastAsia="ru-RU" w:bidi="ar-SA"/>
        </w:rPr>
      </w:pPr>
      <w:r>
        <w:rPr>
          <w:rFonts w:eastAsia="Arial" w:cs="Times New Roman"/>
          <w:b/>
          <w:lang w:val="ru-RU" w:eastAsia="ru-RU" w:bidi="ar-SA"/>
        </w:rPr>
        <w:t>Кадровое и материально-техническое обеспечение Программы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</w:rPr>
        <w:t>- начальник лагеря</w:t>
      </w:r>
      <w:r>
        <w:rPr>
          <w:rFonts w:cs="Times New Roman"/>
          <w:lang w:val="ru-RU"/>
        </w:rPr>
        <w:t xml:space="preserve"> - 1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</w:rPr>
        <w:t>- педагог-организатор</w:t>
      </w:r>
      <w:r>
        <w:rPr>
          <w:rFonts w:cs="Times New Roman"/>
          <w:lang w:val="ru-RU"/>
        </w:rPr>
        <w:t xml:space="preserve"> – 1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  <w:lang w:val="ru-RU"/>
        </w:rPr>
        <w:t>- воспитатель - 16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</w:rPr>
        <w:t>- медицинский работник</w:t>
      </w:r>
      <w:r>
        <w:rPr>
          <w:rFonts w:cs="Times New Roman"/>
          <w:lang w:val="ru-RU"/>
        </w:rPr>
        <w:t xml:space="preserve"> - 1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</w:rPr>
        <w:t>- обслуживающий персонал</w:t>
      </w:r>
      <w:r>
        <w:rPr>
          <w:rFonts w:cs="Times New Roman"/>
          <w:lang w:val="ru-RU"/>
        </w:rPr>
        <w:t xml:space="preserve"> - 3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  <w:r>
        <w:rPr>
          <w:rFonts w:cs="Times New Roman"/>
          <w:lang w:val="ru-RU"/>
        </w:rPr>
        <w:t>- инструктор по физической культуре – 1</w:t>
      </w:r>
    </w:p>
    <w:p w:rsidR="00003143" w:rsidRDefault="00003143" w:rsidP="00003143">
      <w:pPr>
        <w:suppressLineNumbers/>
        <w:spacing w:line="276" w:lineRule="auto"/>
        <w:ind w:firstLine="737"/>
        <w:rPr>
          <w:rFonts w:cs="Times New Roman"/>
          <w:lang w:val="ru-RU"/>
        </w:rPr>
      </w:pPr>
    </w:p>
    <w:p w:rsidR="00003143" w:rsidRDefault="00003143" w:rsidP="00003143">
      <w:pPr>
        <w:suppressLineNumbers/>
        <w:spacing w:line="276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Социальные партнеры </w:t>
      </w:r>
    </w:p>
    <w:p w:rsidR="00003143" w:rsidRDefault="00003143" w:rsidP="00003143">
      <w:pPr>
        <w:suppressLineNumbers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К участию реализации программы привлекаются социальные партнёры:</w:t>
      </w:r>
    </w:p>
    <w:p w:rsidR="00003143" w:rsidRDefault="00003143" w:rsidP="00003143">
      <w:pPr>
        <w:suppressLineNumbers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МБОУДО ДТДиМ «Гармония»</w:t>
      </w:r>
    </w:p>
    <w:p w:rsidR="00003143" w:rsidRDefault="00003143" w:rsidP="00003143">
      <w:pPr>
        <w:suppressLineNumbers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библиотека им. М.А. Шолохова</w:t>
      </w:r>
    </w:p>
    <w:p w:rsidR="00003143" w:rsidRDefault="00003143" w:rsidP="00003143">
      <w:pPr>
        <w:suppressLineNumbers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библиотека им. В.М. Шукшина</w:t>
      </w:r>
    </w:p>
    <w:p w:rsidR="00003143" w:rsidRDefault="00003143" w:rsidP="00003143">
      <w:pPr>
        <w:suppressLineNumbers/>
        <w:spacing w:line="276" w:lineRule="auto"/>
        <w:jc w:val="both"/>
        <w:rPr>
          <w:rFonts w:cs="Times New Roman"/>
          <w:lang w:val="ru-RU"/>
        </w:rPr>
      </w:pPr>
      <w:r>
        <w:rPr>
          <w:lang w:val="ru-RU"/>
        </w:rPr>
        <w:t xml:space="preserve"> </w:t>
      </w:r>
      <w:r>
        <w:rPr>
          <w:rFonts w:cs="Times New Roman"/>
        </w:rPr>
        <w:t>ЦДБ им. Н.Островского</w:t>
      </w:r>
    </w:p>
    <w:p w:rsidR="00003143" w:rsidRDefault="00003143" w:rsidP="00003143">
      <w:pPr>
        <w:suppressLineNumbers/>
        <w:spacing w:line="276" w:lineRule="auto"/>
        <w:jc w:val="both"/>
        <w:rPr>
          <w:lang w:val="ru-RU"/>
        </w:rPr>
      </w:pP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ГБПОУ «Курганский педагогический колледж</w:t>
      </w:r>
      <w:r>
        <w:rPr>
          <w:lang w:val="ru-RU"/>
        </w:rPr>
        <w:t>»</w:t>
      </w:r>
    </w:p>
    <w:p w:rsidR="00003143" w:rsidRDefault="00003143" w:rsidP="00003143">
      <w:pPr>
        <w:widowControl/>
        <w:spacing w:line="276" w:lineRule="auto"/>
        <w:contextualSpacing/>
        <w:rPr>
          <w:rFonts w:eastAsia="Calibri" w:cs="Times New Roman"/>
          <w:lang w:val="ru-RU" w:eastAsia="en-US" w:bidi="ar-SA"/>
        </w:rPr>
      </w:pPr>
      <w:r>
        <w:rPr>
          <w:rFonts w:eastAsia="Calibri" w:cs="Times New Roman"/>
          <w:lang w:val="ru-RU" w:eastAsia="en-US" w:bidi="ar-SA"/>
        </w:rPr>
        <w:t xml:space="preserve"> Отдел ГИБДД УМВД России по г. Кургану;</w:t>
      </w:r>
    </w:p>
    <w:p w:rsidR="00003143" w:rsidRDefault="00003143" w:rsidP="00003143">
      <w:pPr>
        <w:shd w:val="clear" w:color="auto" w:fill="FFFFFF"/>
        <w:spacing w:line="276" w:lineRule="auto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 Подразделение Курганского областного отделения ВДПО;</w:t>
      </w:r>
    </w:p>
    <w:p w:rsidR="00003143" w:rsidRDefault="00003143" w:rsidP="00003143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 Областной культурно – выставочный центр;</w:t>
      </w:r>
    </w:p>
    <w:p w:rsidR="00003143" w:rsidRDefault="00003143" w:rsidP="00003143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 Дом культуры железнодорожников;</w:t>
      </w:r>
    </w:p>
    <w:p w:rsidR="00003143" w:rsidRDefault="00003143" w:rsidP="00003143">
      <w:pPr>
        <w:spacing w:line="276" w:lineRule="auto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 Курганский областной краеведческий музей.</w:t>
      </w:r>
    </w:p>
    <w:p w:rsidR="00003143" w:rsidRDefault="00003143" w:rsidP="00003143">
      <w:pPr>
        <w:shd w:val="clear" w:color="auto" w:fill="FFFFFF"/>
        <w:spacing w:line="276" w:lineRule="auto"/>
        <w:rPr>
          <w:rFonts w:eastAsia="Times New Roman" w:cs="Times New Roman"/>
          <w:b/>
          <w:lang w:val="ru-RU" w:eastAsia="ru-RU" w:bidi="ar-SA"/>
        </w:rPr>
      </w:pPr>
    </w:p>
    <w:p w:rsidR="00003143" w:rsidRDefault="00003143" w:rsidP="00003143">
      <w:pPr>
        <w:widowControl/>
        <w:shd w:val="clear" w:color="auto" w:fill="FFFFFF"/>
        <w:spacing w:line="276" w:lineRule="auto"/>
        <w:rPr>
          <w:rFonts w:eastAsia="Times New Roman" w:cs="Times New Roman"/>
          <w:lang w:val="ru-RU" w:eastAsia="en-US" w:bidi="ar-SA"/>
        </w:rPr>
      </w:pPr>
      <w:r>
        <w:rPr>
          <w:rFonts w:eastAsia="Times New Roman" w:cs="Times New Roman"/>
          <w:lang w:val="ru-RU" w:eastAsia="en-US" w:bidi="ar-SA"/>
        </w:rPr>
        <w:t xml:space="preserve">             Финансирование программы  производится за счёт бюджетных средств и родительской платы.</w:t>
      </w:r>
    </w:p>
    <w:p w:rsidR="00003143" w:rsidRDefault="00003143" w:rsidP="00003143">
      <w:pPr>
        <w:widowControl/>
        <w:spacing w:line="276" w:lineRule="auto"/>
        <w:ind w:firstLine="708"/>
        <w:jc w:val="both"/>
        <w:rPr>
          <w:rFonts w:eastAsia="Times New Roman" w:cs="Times New Roman"/>
          <w:lang w:val="ru-RU" w:eastAsia="en-US" w:bidi="ar-SA"/>
        </w:rPr>
      </w:pPr>
      <w:r>
        <w:rPr>
          <w:rFonts w:eastAsia="Times New Roman" w:cs="Times New Roman"/>
          <w:lang w:val="ru-RU" w:eastAsia="en-US" w:bidi="ar-SA"/>
        </w:rPr>
        <w:t>Для организации работы по отдыху детей используются материально-технические возможности МБОУ «СОШ № 29»</w:t>
      </w:r>
    </w:p>
    <w:tbl>
      <w:tblPr>
        <w:tblpPr w:leftFromText="180" w:rightFromText="180" w:vertAnchor="text" w:horzAnchor="margin" w:tblpX="392" w:tblpY="19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2977"/>
      </w:tblGrid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Материально-техническое обеспечение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Игровые комнаты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Музей им. С. Васильева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Спортивный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 w:eastAsia="ru-RU" w:bidi="ar-SA"/>
              </w:rPr>
              <w:t>зал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Спортивная площадка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Актовый зал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Медицинский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 w:eastAsia="ru-RU" w:bidi="ar-SA"/>
              </w:rPr>
              <w:t>кабинет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Столовая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Комнаты гигиены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4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Компьютер 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2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Видеокамера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  <w:tr w:rsidR="00003143" w:rsidTr="00280B84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Фотоаппарат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43" w:rsidRDefault="00003143" w:rsidP="00280B84">
            <w:pPr>
              <w:widowControl/>
              <w:spacing w:line="276" w:lineRule="auto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1</w:t>
            </w:r>
          </w:p>
        </w:tc>
      </w:tr>
    </w:tbl>
    <w:p w:rsidR="00003143" w:rsidRDefault="00003143" w:rsidP="00003143">
      <w:pPr>
        <w:spacing w:line="276" w:lineRule="auto"/>
        <w:jc w:val="center"/>
        <w:rPr>
          <w:lang w:val="ru-RU"/>
        </w:rPr>
      </w:pPr>
    </w:p>
    <w:p w:rsidR="00003143" w:rsidRDefault="00003143" w:rsidP="00003143">
      <w:pPr>
        <w:suppressLineNumbers/>
        <w:spacing w:line="276" w:lineRule="auto"/>
        <w:rPr>
          <w:b/>
          <w:lang w:val="ru-RU"/>
        </w:rPr>
      </w:pPr>
    </w:p>
    <w:p w:rsidR="00003143" w:rsidRDefault="00003143" w:rsidP="00003143">
      <w:pPr>
        <w:widowControl/>
        <w:shd w:val="clear" w:color="auto" w:fill="FFFFFF"/>
        <w:spacing w:line="276" w:lineRule="auto"/>
        <w:jc w:val="both"/>
        <w:rPr>
          <w:rFonts w:eastAsia="Times New Roman" w:cs="Times New Roman"/>
          <w:sz w:val="40"/>
          <w:szCs w:val="40"/>
          <w:shd w:val="clear" w:color="auto" w:fill="FFFFFF"/>
          <w:lang w:val="ru-RU" w:eastAsia="ru-RU" w:bidi="ar-SA"/>
        </w:rPr>
      </w:pPr>
    </w:p>
    <w:p w:rsidR="00003143" w:rsidRDefault="00003143" w:rsidP="00003143">
      <w:pPr>
        <w:widowControl/>
        <w:shd w:val="clear" w:color="auto" w:fill="FFFFFF"/>
        <w:spacing w:after="300" w:line="276" w:lineRule="auto"/>
        <w:rPr>
          <w:rFonts w:ascii="Arial" w:eastAsia="Times New Roman" w:hAnsi="Arial" w:cs="Arial"/>
          <w:sz w:val="40"/>
          <w:szCs w:val="40"/>
          <w:lang w:val="ru-RU" w:eastAsia="ru-RU" w:bidi="ar-SA"/>
        </w:rPr>
      </w:pPr>
    </w:p>
    <w:p w:rsidR="00003143" w:rsidRDefault="00003143" w:rsidP="00003143">
      <w:pPr>
        <w:widowControl/>
        <w:shd w:val="clear" w:color="auto" w:fill="FFFFFF"/>
        <w:spacing w:after="300" w:line="276" w:lineRule="auto"/>
        <w:rPr>
          <w:rFonts w:ascii="Arial" w:eastAsia="Times New Roman" w:hAnsi="Arial" w:cs="Arial"/>
          <w:sz w:val="40"/>
          <w:szCs w:val="40"/>
          <w:lang w:val="ru-RU" w:eastAsia="ru-RU" w:bidi="ar-SA"/>
        </w:rPr>
      </w:pPr>
    </w:p>
    <w:p w:rsidR="00003143" w:rsidRDefault="00003143" w:rsidP="00003143">
      <w:pPr>
        <w:pStyle w:val="TableContents"/>
        <w:spacing w:line="276" w:lineRule="auto"/>
        <w:ind w:left="6096" w:hanging="5359"/>
        <w:jc w:val="center"/>
        <w:rPr>
          <w:sz w:val="28"/>
          <w:szCs w:val="28"/>
          <w:lang w:val="ru-RU"/>
        </w:rPr>
      </w:pPr>
    </w:p>
    <w:p w:rsidR="00003143" w:rsidRDefault="00003143" w:rsidP="00003143">
      <w:pPr>
        <w:pStyle w:val="TableContents"/>
        <w:spacing w:line="276" w:lineRule="auto"/>
        <w:ind w:left="6096" w:hanging="5359"/>
        <w:jc w:val="center"/>
        <w:rPr>
          <w:sz w:val="28"/>
          <w:szCs w:val="28"/>
          <w:lang w:val="ru-RU"/>
        </w:rPr>
      </w:pPr>
    </w:p>
    <w:p w:rsidR="00003143" w:rsidRDefault="00003143" w:rsidP="00003143">
      <w:pPr>
        <w:pStyle w:val="TableContents"/>
        <w:spacing w:line="276" w:lineRule="auto"/>
        <w:ind w:left="6096" w:hanging="5359"/>
        <w:jc w:val="center"/>
        <w:rPr>
          <w:sz w:val="28"/>
          <w:szCs w:val="28"/>
          <w:lang w:val="ru-RU"/>
        </w:rPr>
      </w:pPr>
    </w:p>
    <w:p w:rsidR="00003143" w:rsidRDefault="00003143" w:rsidP="00003143">
      <w:pPr>
        <w:pStyle w:val="TableContents"/>
        <w:spacing w:line="276" w:lineRule="auto"/>
        <w:ind w:left="6096" w:hanging="5359"/>
        <w:jc w:val="center"/>
        <w:rPr>
          <w:sz w:val="28"/>
          <w:szCs w:val="28"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E544D8" w:rsidRDefault="00E544D8" w:rsidP="00E544D8">
      <w:pPr>
        <w:spacing w:line="276" w:lineRule="auto"/>
        <w:ind w:firstLine="737"/>
        <w:jc w:val="center"/>
        <w:rPr>
          <w:b/>
          <w:lang w:val="ru-RU"/>
        </w:rPr>
      </w:pPr>
      <w:r>
        <w:rPr>
          <w:b/>
          <w:lang w:val="ru-RU"/>
        </w:rPr>
        <w:t>Список литературы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Амонашвили  Ш. Педагогика сотрудничества. - М.: Просвещение, 1990.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Афанасьев С.П. Коморин С.</w:t>
      </w:r>
      <w:proofErr w:type="gramStart"/>
      <w:r>
        <w:rPr>
          <w:rFonts w:eastAsia="Times New Roman" w:cs="Times New Roman"/>
          <w:lang w:val="ru-RU" w:eastAsia="ru-RU" w:bidi="ar-SA"/>
        </w:rPr>
        <w:t>В.</w:t>
      </w:r>
      <w:proofErr w:type="gramEnd"/>
      <w:r>
        <w:rPr>
          <w:rFonts w:eastAsia="Times New Roman" w:cs="Times New Roman"/>
          <w:lang w:val="ru-RU" w:eastAsia="ru-RU" w:bidi="ar-SA"/>
        </w:rPr>
        <w:t xml:space="preserve">  Что делать с детьми в загородном лагере. - М.: Знание,  2009 г.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proofErr w:type="gramStart"/>
      <w:r>
        <w:rPr>
          <w:rFonts w:eastAsia="Times New Roman" w:cs="Times New Roman"/>
          <w:lang w:val="ru-RU" w:eastAsia="ru-RU" w:bidi="ar-SA"/>
        </w:rPr>
        <w:t>Голубев</w:t>
      </w:r>
      <w:proofErr w:type="gramEnd"/>
      <w:r>
        <w:rPr>
          <w:rFonts w:eastAsia="Times New Roman" w:cs="Times New Roman"/>
          <w:lang w:val="ru-RU" w:eastAsia="ru-RU" w:bidi="ar-SA"/>
        </w:rPr>
        <w:t xml:space="preserve"> Н.К. Диагностика и прогнозирование воспитательного процесса.- М.: Дрофа, 1988.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Жиренко О. Е. Мир праздников, шоу, викторин. - М.: Владос, 2008 г.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Калениц Т.Н., Кейлина З.А. Внеклассная и внешкольная работа с учащимися. </w:t>
      </w:r>
      <w:proofErr w:type="gramStart"/>
      <w:r>
        <w:rPr>
          <w:rFonts w:eastAsia="Times New Roman" w:cs="Times New Roman"/>
          <w:lang w:val="ru-RU" w:eastAsia="ru-RU" w:bidi="ar-SA"/>
        </w:rPr>
        <w:t>-М</w:t>
      </w:r>
      <w:proofErr w:type="gramEnd"/>
      <w:r>
        <w:rPr>
          <w:rFonts w:eastAsia="Times New Roman" w:cs="Times New Roman"/>
          <w:lang w:val="ru-RU" w:eastAsia="ru-RU" w:bidi="ar-SA"/>
        </w:rPr>
        <w:t>.,: Просвещение, 1980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Организация  летнего отдыха детей и подростков. </w:t>
      </w:r>
      <w:proofErr w:type="gramStart"/>
      <w:r>
        <w:rPr>
          <w:rFonts w:eastAsia="Times New Roman" w:cs="Times New Roman"/>
          <w:lang w:val="ru-RU" w:eastAsia="ru-RU" w:bidi="ar-SA"/>
        </w:rPr>
        <w:t>-М</w:t>
      </w:r>
      <w:proofErr w:type="gramEnd"/>
      <w:r>
        <w:rPr>
          <w:rFonts w:eastAsia="Times New Roman" w:cs="Times New Roman"/>
          <w:lang w:val="ru-RU" w:eastAsia="ru-RU" w:bidi="ar-SA"/>
        </w:rPr>
        <w:t>.: «Вербум – М», 1997.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Роткина Т. С., Курзова О. А., Нестеренко А. В. Уроки добра и милосердия.- Омск: «Детство», 2007 г.</w:t>
      </w:r>
    </w:p>
    <w:p w:rsidR="00E544D8" w:rsidRDefault="00E544D8" w:rsidP="00E544D8">
      <w:pPr>
        <w:widowControl/>
        <w:numPr>
          <w:ilvl w:val="0"/>
          <w:numId w:val="7"/>
        </w:numPr>
        <w:spacing w:line="276" w:lineRule="auto"/>
        <w:contextualSpacing/>
        <w:jc w:val="both"/>
        <w:rPr>
          <w:rFonts w:eastAsia="Calibri" w:cs="Times New Roman"/>
          <w:lang w:val="ru-RU" w:eastAsia="en-US" w:bidi="ar-SA"/>
        </w:rPr>
      </w:pPr>
      <w:r>
        <w:rPr>
          <w:rFonts w:eastAsia="Calibri" w:cs="Times New Roman"/>
          <w:lang w:val="ru-RU" w:eastAsia="en-US" w:bidi="ar-SA"/>
        </w:rPr>
        <w:t>Титов С.В. Здравствуй, лето! – Волгоград: Учитель, 2007 г.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Шмаков С.А., Безродова Н. От игры к самовоспитанию. Сборник игр. </w:t>
      </w:r>
      <w:proofErr w:type="gramStart"/>
      <w:r>
        <w:rPr>
          <w:rFonts w:eastAsia="Times New Roman" w:cs="Times New Roman"/>
          <w:lang w:val="ru-RU" w:eastAsia="ru-RU" w:bidi="ar-SA"/>
        </w:rPr>
        <w:t>-М</w:t>
      </w:r>
      <w:proofErr w:type="gramEnd"/>
      <w:r>
        <w:rPr>
          <w:rFonts w:eastAsia="Times New Roman" w:cs="Times New Roman"/>
          <w:lang w:val="ru-RU" w:eastAsia="ru-RU" w:bidi="ar-SA"/>
        </w:rPr>
        <w:t>.: Новая школа. 1993.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Шмаков С.А. Ее величество— </w:t>
      </w:r>
      <w:proofErr w:type="gramStart"/>
      <w:r>
        <w:rPr>
          <w:rFonts w:eastAsia="Times New Roman" w:cs="Times New Roman"/>
          <w:lang w:val="ru-RU" w:eastAsia="ru-RU" w:bidi="ar-SA"/>
        </w:rPr>
        <w:t>иг</w:t>
      </w:r>
      <w:proofErr w:type="gramEnd"/>
      <w:r>
        <w:rPr>
          <w:rFonts w:eastAsia="Times New Roman" w:cs="Times New Roman"/>
          <w:lang w:val="ru-RU" w:eastAsia="ru-RU" w:bidi="ar-SA"/>
        </w:rPr>
        <w:t>ра. -М.: Новая школа, 1992.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Шуркова Н.Е., Питюков В.Ю. и др. Новые технологии воспитательного процесса.- М.: Знание, 1994.</w:t>
      </w:r>
    </w:p>
    <w:p w:rsidR="00E544D8" w:rsidRDefault="00E544D8" w:rsidP="00E544D8">
      <w:pPr>
        <w:widowControl/>
        <w:numPr>
          <w:ilvl w:val="0"/>
          <w:numId w:val="7"/>
        </w:numPr>
        <w:tabs>
          <w:tab w:val="num" w:pos="495"/>
        </w:tabs>
        <w:spacing w:line="276" w:lineRule="auto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Янкова  З. А., Чаброва И. А. Лето в городе: проблемы развития и оздоровления детей. - Волгоград: Учитель, 2009.</w:t>
      </w:r>
    </w:p>
    <w:p w:rsidR="00E544D8" w:rsidRDefault="00E544D8" w:rsidP="00E544D8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spacing w:line="276" w:lineRule="auto"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jc w:val="both"/>
        <w:rPr>
          <w:rFonts w:eastAsia="Times New Roman" w:cs="Times New Roman"/>
          <w:lang w:val="ru-RU" w:eastAsia="ru-RU" w:bidi="ar-SA"/>
        </w:rPr>
      </w:pPr>
    </w:p>
    <w:p w:rsidR="00E544D8" w:rsidRDefault="00E544D8" w:rsidP="00E544D8">
      <w:pPr>
        <w:widowControl/>
        <w:jc w:val="both"/>
        <w:rPr>
          <w:rFonts w:eastAsia="Times New Roman" w:cs="Times New Roman"/>
          <w:lang w:val="ru-RU" w:eastAsia="ru-RU" w:bidi="ar-SA"/>
        </w:rPr>
      </w:pPr>
    </w:p>
    <w:p w:rsidR="00003143" w:rsidRDefault="00003143" w:rsidP="00003143">
      <w:pPr>
        <w:spacing w:line="276" w:lineRule="auto"/>
        <w:ind w:firstLine="737"/>
        <w:jc w:val="center"/>
        <w:rPr>
          <w:b/>
          <w:lang w:val="ru-RU"/>
        </w:rPr>
      </w:pPr>
    </w:p>
    <w:p w:rsidR="00234CA5" w:rsidRPr="00E544D8" w:rsidRDefault="00003143" w:rsidP="00E544D8">
      <w:pPr>
        <w:widowControl/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B92323" w:rsidRPr="00E544D8" w:rsidRDefault="00B92323" w:rsidP="00B92323">
      <w:pPr>
        <w:widowControl/>
        <w:shd w:val="clear" w:color="auto" w:fill="FFFFFF"/>
        <w:jc w:val="right"/>
        <w:rPr>
          <w:rFonts w:eastAsia="Times New Roman" w:cs="Times New Roman"/>
          <w:bCs/>
          <w:iCs/>
          <w:szCs w:val="28"/>
          <w:lang w:val="ru-RU" w:eastAsia="ru-RU" w:bidi="ar-SA"/>
        </w:rPr>
      </w:pPr>
      <w:r w:rsidRPr="00E544D8">
        <w:rPr>
          <w:rFonts w:eastAsia="Times New Roman" w:cs="Times New Roman"/>
          <w:bCs/>
          <w:iCs/>
          <w:szCs w:val="28"/>
          <w:lang w:val="ru-RU" w:eastAsia="ru-RU" w:bidi="ar-SA"/>
        </w:rPr>
        <w:lastRenderedPageBreak/>
        <w:t>Приложение 1</w:t>
      </w:r>
    </w:p>
    <w:p w:rsidR="00B92323" w:rsidRPr="00B92323" w:rsidRDefault="00B92323" w:rsidP="00B92323">
      <w:pPr>
        <w:widowControl/>
        <w:shd w:val="clear" w:color="auto" w:fill="FFFFFF"/>
        <w:jc w:val="right"/>
        <w:rPr>
          <w:rFonts w:eastAsia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B92323" w:rsidRPr="00B92323" w:rsidRDefault="00B92323" w:rsidP="00B92323">
      <w:pPr>
        <w:widowControl/>
        <w:spacing w:after="200" w:line="276" w:lineRule="auto"/>
        <w:jc w:val="center"/>
        <w:rPr>
          <w:rFonts w:eastAsia="Times New Roman" w:cs="Times New Roman"/>
          <w:b/>
          <w:bCs/>
          <w:i/>
          <w:iCs/>
          <w:szCs w:val="28"/>
          <w:lang w:val="ru-RU" w:eastAsia="ru-RU" w:bidi="ar-SA"/>
        </w:rPr>
      </w:pPr>
      <w:r w:rsidRPr="00B92323">
        <w:rPr>
          <w:rFonts w:eastAsia="Times New Roman" w:cs="Times New Roman"/>
          <w:b/>
          <w:bCs/>
          <w:iCs/>
          <w:szCs w:val="28"/>
          <w:lang w:val="ru-RU" w:eastAsia="ru-RU" w:bidi="ar-SA"/>
        </w:rPr>
        <w:t>Анкеты на открытие и  закрытие лагеря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iCs/>
          <w:szCs w:val="28"/>
          <w:lang w:val="ru-RU" w:eastAsia="ru-RU" w:bidi="ar-SA"/>
        </w:rPr>
      </w:pPr>
      <w:r w:rsidRPr="00B92323">
        <w:rPr>
          <w:rFonts w:eastAsia="Times New Roman" w:cs="Times New Roman"/>
          <w:b/>
          <w:bCs/>
          <w:iCs/>
          <w:szCs w:val="28"/>
          <w:lang w:val="ru-RU" w:eastAsia="ru-RU" w:bidi="ar-SA"/>
        </w:rPr>
        <w:t xml:space="preserve">Дорогой друг! 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iCs/>
          <w:szCs w:val="28"/>
          <w:lang w:val="ru-RU" w:eastAsia="ru-RU" w:bidi="ar-SA"/>
        </w:rPr>
      </w:pPr>
      <w:r w:rsidRPr="00B92323">
        <w:rPr>
          <w:rFonts w:eastAsia="Times New Roman" w:cs="Times New Roman"/>
          <w:b/>
          <w:bCs/>
          <w:iCs/>
          <w:szCs w:val="28"/>
          <w:lang w:val="ru-RU" w:eastAsia="ru-RU" w:bidi="ar-SA"/>
        </w:rPr>
        <w:t>Мы предлагаем тебе ответить на вопросы анкеты.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szCs w:val="28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ind w:hanging="113"/>
        <w:jc w:val="center"/>
        <w:rPr>
          <w:rFonts w:eastAsia="Times New Roman" w:cs="Times New Roman"/>
          <w:bCs/>
          <w:szCs w:val="28"/>
          <w:lang w:val="ru-RU" w:eastAsia="ru-RU" w:bidi="ar-SA"/>
        </w:rPr>
      </w:pPr>
      <w:r w:rsidRPr="00B92323">
        <w:rPr>
          <w:rFonts w:eastAsia="Times New Roman" w:cs="Times New Roman"/>
          <w:bCs/>
          <w:szCs w:val="28"/>
          <w:lang w:val="ru-RU" w:eastAsia="ru-RU" w:bidi="ar-SA"/>
        </w:rPr>
        <w:t>Чего больше ты ждешь от пребывания в лагере “Время ПЕРВЫХ”?</w:t>
      </w:r>
    </w:p>
    <w:p w:rsidR="00B92323" w:rsidRPr="00B92323" w:rsidRDefault="00B92323" w:rsidP="00B92323">
      <w:pPr>
        <w:widowControl/>
        <w:shd w:val="clear" w:color="auto" w:fill="FFFFFF"/>
        <w:spacing w:after="200" w:line="276" w:lineRule="auto"/>
        <w:jc w:val="center"/>
        <w:rPr>
          <w:rFonts w:eastAsia="Times New Roman" w:cs="Times New Roman"/>
          <w:szCs w:val="28"/>
          <w:lang w:val="ru-RU" w:eastAsia="ru-RU" w:bidi="ar-SA"/>
        </w:rPr>
      </w:pPr>
      <w:r w:rsidRPr="00B92323">
        <w:rPr>
          <w:rFonts w:eastAsia="Times New Roman" w:cs="Times New Roman"/>
          <w:bCs/>
          <w:szCs w:val="28"/>
          <w:lang w:val="ru-RU" w:eastAsia="ru-RU" w:bidi="ar-SA"/>
        </w:rPr>
        <w:t xml:space="preserve">( выбери не более 3-х ответов и обведи кружочком соответствующие номера) </w:t>
      </w:r>
    </w:p>
    <w:p w:rsidR="00B92323" w:rsidRPr="00B92323" w:rsidRDefault="00B92323" w:rsidP="00B92323">
      <w:pPr>
        <w:widowControl/>
        <w:shd w:val="clear" w:color="auto" w:fill="FFFFFF"/>
        <w:rPr>
          <w:rFonts w:eastAsia="Times New Roman" w:cs="Times New Roman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Подружиться с ребятами, найти друзей.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2. Приобрести новые знания, умения в области твоих интересов.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3. Научиться влиять на людей, самостоятельно организовать различные дела.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4. Укрепить свое здоровье, улучшить физическую подготовку.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5. Выявить свои возможности, лучше узнать и понять себя.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6. Поделиться опытом деятельности своей детской организации, узнать о других.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7. Просто отдохнуть, весело провести время.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B92323" w:rsidRPr="00B92323" w:rsidTr="00B92323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1. Любознательность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2. Честность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4. Доброта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5. Смелость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323" w:rsidRPr="00B92323" w:rsidRDefault="00B92323" w:rsidP="00B92323">
            <w:pPr>
              <w:widowControl/>
              <w:ind w:left="213"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7. Трудолюбие</w:t>
            </w:r>
          </w:p>
          <w:p w:rsidR="00B92323" w:rsidRPr="00B92323" w:rsidRDefault="00B92323" w:rsidP="00B92323">
            <w:pPr>
              <w:widowControl/>
              <w:ind w:left="213"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8. Инициативность</w:t>
            </w:r>
          </w:p>
          <w:p w:rsidR="00B92323" w:rsidRPr="00B92323" w:rsidRDefault="00B92323" w:rsidP="00B92323">
            <w:pPr>
              <w:widowControl/>
              <w:ind w:left="213"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10. Честолюбие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11. Милосердие</w:t>
            </w:r>
          </w:p>
          <w:p w:rsidR="00B92323" w:rsidRPr="00B92323" w:rsidRDefault="00B92323" w:rsidP="00B92323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 w:rsidRPr="00B92323">
              <w:rPr>
                <w:rFonts w:eastAsia="Times New Roman" w:cs="Times New Roman"/>
                <w:lang w:val="ru-RU" w:eastAsia="ru-RU" w:bidi="ar-SA"/>
              </w:rPr>
              <w:t>12. Требовательность к себе</w:t>
            </w:r>
          </w:p>
        </w:tc>
      </w:tr>
    </w:tbl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III. Как ты относишься к спорту (обведи цифру, соответствующую ответу)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Постоянно тренируюсь, участвую в соревнованиях (впиши виды спорта</w:t>
      </w:r>
      <w:r w:rsidRPr="00E544D8">
        <w:rPr>
          <w:rFonts w:eastAsia="Times New Roman" w:cs="Times New Roman"/>
          <w:lang w:val="ru-RU" w:eastAsia="ru-RU" w:bidi="ar-SA"/>
        </w:rPr>
        <w:t>)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2. Занимаюсь на досуге, но постоянно не тренируюсь (впиши виды спорта</w:t>
      </w:r>
      <w:r w:rsidRPr="00E544D8">
        <w:rPr>
          <w:rFonts w:eastAsia="Times New Roman" w:cs="Times New Roman"/>
          <w:lang w:val="ru-RU" w:eastAsia="ru-RU" w:bidi="ar-SA"/>
        </w:rPr>
        <w:t>)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3. Спортом интересуюсь только как зритель, болельщик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4. Спорт меня не увлекает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IV. Как ты относишься к искусству (обведи цифру, соответствующую ответу)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 xml:space="preserve">1. Посещаю (окончил) специальную школу, студию, кружок, впиши </w:t>
      </w:r>
      <w:r w:rsidRPr="00E544D8">
        <w:rPr>
          <w:rFonts w:eastAsia="Times New Roman" w:cs="Times New Roman"/>
          <w:lang w:val="ru-RU" w:eastAsia="ru-RU" w:bidi="ar-SA"/>
        </w:rPr>
        <w:t>что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 xml:space="preserve">2. Занимаюсь самостоятельно следующими видами </w:t>
      </w:r>
      <w:r w:rsidRPr="00E544D8">
        <w:rPr>
          <w:rFonts w:eastAsia="Times New Roman" w:cs="Times New Roman"/>
          <w:lang w:val="ru-RU" w:eastAsia="ru-RU" w:bidi="ar-SA"/>
        </w:rPr>
        <w:t>искусства 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3. Искусство меня интересует только как зрителя, слушателя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4. Искусство меня мало интересует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V. Как ты оцениваешь свое здоровье (обведи цифру соответствующую ответу)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Чувствую себя совершенно здоровым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2. Здоровье в целом хорошее, но хотелось бы быть более крепким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3. Здоровье иногда “хромает”, хотя болезненным себя не ощущаю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 xml:space="preserve">4. К сожалению, здоровьем </w:t>
      </w:r>
      <w:proofErr w:type="gramStart"/>
      <w:r w:rsidRPr="00B92323">
        <w:rPr>
          <w:rFonts w:eastAsia="Times New Roman" w:cs="Times New Roman"/>
          <w:lang w:val="ru-RU" w:eastAsia="ru-RU" w:bidi="ar-SA"/>
        </w:rPr>
        <w:t>похвалиться</w:t>
      </w:r>
      <w:proofErr w:type="gramEnd"/>
      <w:r w:rsidRPr="00B92323">
        <w:rPr>
          <w:rFonts w:eastAsia="Times New Roman" w:cs="Times New Roman"/>
          <w:lang w:val="ru-RU" w:eastAsia="ru-RU" w:bidi="ar-SA"/>
        </w:rPr>
        <w:t xml:space="preserve"> не могу, болею довольно часто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Познакомиться с новыми людьми, вступить с ними в разговор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2.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Найти интересное для себя дело без помощи других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3.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Организовать других ребят для выполнения какого-либо дела, занятия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4.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Справится с возникающими в жизни сложностями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5.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Довести задуманное дело до конца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6.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Прийти другим на помощь в случае необходимости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lastRenderedPageBreak/>
        <w:t>7.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Отказаться от удовольствия, если это приносит вред моему здоровью и волнует моих родителей и близких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8.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Выступить с каким-либо предложением</w:t>
      </w:r>
    </w:p>
    <w:p w:rsidR="00B92323" w:rsidRPr="00B92323" w:rsidRDefault="00B92323" w:rsidP="00B92323">
      <w:pPr>
        <w:widowControl/>
        <w:shd w:val="clear" w:color="auto" w:fill="FFFFFF"/>
        <w:ind w:left="283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9.</w:t>
      </w:r>
      <w:r w:rsidRPr="00B92323">
        <w:rPr>
          <w:rFonts w:eastAsia="Times New Roman" w:cs="Times New Roman"/>
          <w:sz w:val="14"/>
          <w:szCs w:val="14"/>
          <w:lang w:val="ru-RU" w:eastAsia="ru-RU" w:bidi="ar-SA"/>
        </w:rPr>
        <w:t>    </w:t>
      </w:r>
      <w:r w:rsidRPr="00B92323">
        <w:rPr>
          <w:rFonts w:eastAsia="Times New Roman" w:cs="Times New Roman"/>
          <w:lang w:val="ru-RU" w:eastAsia="ru-RU" w:bidi="ar-SA"/>
        </w:rPr>
        <w:t>Самостоятельно решать вопрос, актуальный для класса, школы, организации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VII. Приходилось ли тебе проявлять инициативу в указанных областях: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А. В работе детского объединения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Да, довольно часто                      2.Да, но редко                       3. Не могу вспомнить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Б. В трудовой деятельности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Да, довольно часто                      2.Да, но редко                       3. Не могу вспомнить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В.</w:t>
      </w:r>
      <w:r w:rsidRPr="00B92323">
        <w:rPr>
          <w:rFonts w:eastAsia="Times New Roman" w:cs="Times New Roman"/>
          <w:lang w:val="ru-RU" w:eastAsia="ru-RU" w:bidi="ar-SA"/>
        </w:rPr>
        <w:t> </w:t>
      </w: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В оказании помощи другим: товарищам, малышам, инвалидам, престарелым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Да, довольно часто                      2.Да, но редко                       3. Не могу вспомнить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Г. В занятиях по интересам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Да, довольно часто                      2.Да, но редко                       3. Не могу вспомнить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lang w:val="ru-RU" w:eastAsia="ru-RU" w:bidi="ar-SA"/>
        </w:rPr>
        <w:t>Д. В отношениях с родителями, в семье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lang w:val="ru-RU" w:eastAsia="ru-RU" w:bidi="ar-SA"/>
        </w:rPr>
        <w:t>1. Да, довольно часто                      2.Да, но редко                       3. Не могу вспомнить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VIII. Название детского объединения, членом которого ты являешься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IX. Твой возраст (впиши число полных лет), дата рождения (число, месяц, год), знак Зодиака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X. Место, в котором ты живешь (адрес</w:t>
      </w:r>
      <w:r w:rsidRPr="00E544D8">
        <w:rPr>
          <w:rFonts w:eastAsia="Times New Roman" w:cs="Times New Roman"/>
          <w:bCs/>
          <w:lang w:val="ru-RU" w:eastAsia="ru-RU" w:bidi="ar-SA"/>
        </w:rPr>
        <w:t>)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lang w:val="ru-RU" w:eastAsia="ru-RU" w:bidi="ar-SA"/>
        </w:rPr>
        <w:t> 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b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 xml:space="preserve">XI. Фамилия, </w:t>
      </w:r>
      <w:r w:rsidRPr="00E544D8">
        <w:rPr>
          <w:rFonts w:eastAsia="Times New Roman" w:cs="Times New Roman"/>
          <w:b/>
          <w:bCs/>
          <w:lang w:val="ru-RU" w:eastAsia="ru-RU" w:bidi="ar-SA"/>
        </w:rPr>
        <w:t>имя</w:t>
      </w:r>
      <w:r w:rsidRPr="00E544D8">
        <w:rPr>
          <w:rFonts w:eastAsia="Times New Roman" w:cs="Times New Roman"/>
          <w:b/>
          <w:bCs/>
          <w:u w:val="single"/>
          <w:lang w:val="ru-RU" w:eastAsia="ru-RU" w:bidi="ar-SA"/>
        </w:rPr>
        <w:t> </w:t>
      </w:r>
      <w:r w:rsidRPr="00E544D8">
        <w:rPr>
          <w:rFonts w:eastAsia="Times New Roman" w:cs="Times New Roman"/>
          <w:bCs/>
          <w:u w:val="single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B92323" w:rsidRPr="00B92323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lang w:val="ru-RU" w:eastAsia="ru-RU" w:bidi="ar-SA"/>
        </w:rPr>
        <w:t> </w:t>
      </w: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  <w:t> </w:t>
      </w:r>
    </w:p>
    <w:p w:rsidR="00A71EA9" w:rsidRPr="00A71EA9" w:rsidRDefault="00A71EA9" w:rsidP="00A71EA9">
      <w:pPr>
        <w:rPr>
          <w:b/>
          <w:lang w:val="ru-RU"/>
        </w:rPr>
      </w:pPr>
    </w:p>
    <w:p w:rsidR="00A71EA9" w:rsidRPr="00A71EA9" w:rsidRDefault="00A71EA9" w:rsidP="00A71EA9">
      <w:pPr>
        <w:rPr>
          <w:b/>
          <w:lang w:val="ru-RU"/>
        </w:rPr>
      </w:pPr>
    </w:p>
    <w:p w:rsidR="00A71EA9" w:rsidRPr="00A71EA9" w:rsidRDefault="00A71EA9" w:rsidP="00A71EA9">
      <w:pPr>
        <w:rPr>
          <w:b/>
          <w:lang w:val="ru-RU"/>
        </w:rPr>
      </w:pPr>
    </w:p>
    <w:p w:rsidR="00A71EA9" w:rsidRPr="00A71EA9" w:rsidRDefault="00A71EA9" w:rsidP="00A71EA9">
      <w:pPr>
        <w:rPr>
          <w:b/>
          <w:lang w:val="ru-RU"/>
        </w:rPr>
      </w:pPr>
    </w:p>
    <w:p w:rsidR="00A71EA9" w:rsidRPr="00A71EA9" w:rsidRDefault="00A71EA9" w:rsidP="00A71EA9">
      <w:pPr>
        <w:rPr>
          <w:b/>
          <w:lang w:val="ru-RU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A71EA9" w:rsidRDefault="00A71EA9" w:rsidP="00A71EA9">
      <w:pPr>
        <w:widowControl/>
        <w:ind w:firstLine="720"/>
        <w:contextualSpacing/>
        <w:jc w:val="right"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lastRenderedPageBreak/>
        <w:t xml:space="preserve">    Приложение 2</w:t>
      </w:r>
    </w:p>
    <w:p w:rsidR="00A71EA9" w:rsidRDefault="00A71EA9" w:rsidP="00A71EA9">
      <w:pPr>
        <w:widowControl/>
        <w:ind w:firstLine="720"/>
        <w:contextualSpacing/>
        <w:jc w:val="right"/>
        <w:rPr>
          <w:rFonts w:eastAsia="Calibri" w:cs="Times New Roman"/>
          <w:lang w:val="ru-RU" w:eastAsia="en-US" w:bidi="ar-SA"/>
        </w:rPr>
      </w:pPr>
    </w:p>
    <w:p w:rsidR="00A71EA9" w:rsidRPr="00A71EA9" w:rsidRDefault="00A71EA9" w:rsidP="00A71EA9">
      <w:pPr>
        <w:widowControl/>
        <w:ind w:firstLine="720"/>
        <w:contextualSpacing/>
        <w:jc w:val="center"/>
        <w:rPr>
          <w:rFonts w:eastAsia="Calibri" w:cs="Times New Roman"/>
          <w:b/>
          <w:lang w:val="ru-RU" w:eastAsia="en-US" w:bidi="ar-SA"/>
        </w:rPr>
      </w:pPr>
      <w:r w:rsidRPr="00A71EA9">
        <w:rPr>
          <w:rFonts w:eastAsia="Times New Roman" w:cs="Times New Roman"/>
          <w:b/>
          <w:lang w:val="ru-RU" w:eastAsia="ru-RU" w:bidi="ar-SA"/>
        </w:rPr>
        <w:t>Анкеты на выявление ожиданий от лагеря</w:t>
      </w:r>
    </w:p>
    <w:p w:rsidR="00A71EA9" w:rsidRDefault="00A71EA9" w:rsidP="00A71EA9">
      <w:pPr>
        <w:widowControl/>
        <w:ind w:firstLine="720"/>
        <w:contextualSpacing/>
        <w:rPr>
          <w:rFonts w:eastAsia="Calibri" w:cs="Times New Roman"/>
          <w:lang w:val="ru-RU" w:eastAsia="en-US" w:bidi="ar-SA"/>
        </w:rPr>
      </w:pPr>
    </w:p>
    <w:p w:rsidR="00A71EA9" w:rsidRPr="00A71EA9" w:rsidRDefault="00A71EA9" w:rsidP="00A71EA9">
      <w:pPr>
        <w:widowControl/>
        <w:ind w:firstLine="720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Имя, фамилия____________________ Возраст___________</w:t>
      </w:r>
    </w:p>
    <w:p w:rsidR="00A71EA9" w:rsidRPr="00A71EA9" w:rsidRDefault="00A71EA9" w:rsidP="00A71EA9">
      <w:pPr>
        <w:widowControl/>
        <w:ind w:firstLine="142"/>
        <w:contextualSpacing/>
        <w:rPr>
          <w:rFonts w:eastAsia="Calibri" w:cs="Times New Roman"/>
          <w:lang w:val="ru-RU" w:eastAsia="en-US" w:bidi="ar-SA"/>
        </w:rPr>
      </w:pPr>
    </w:p>
    <w:p w:rsidR="00A71EA9" w:rsidRPr="00A71EA9" w:rsidRDefault="00A71EA9" w:rsidP="00A71EA9">
      <w:pPr>
        <w:widowControl/>
        <w:numPr>
          <w:ilvl w:val="0"/>
          <w:numId w:val="16"/>
        </w:numPr>
        <w:spacing w:after="160"/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Быва</w:t>
      </w:r>
      <w:proofErr w:type="gramStart"/>
      <w:r w:rsidRPr="00A71EA9">
        <w:rPr>
          <w:rFonts w:eastAsia="Calibri" w:cs="Times New Roman"/>
          <w:lang w:val="ru-RU" w:eastAsia="en-US" w:bidi="ar-SA"/>
        </w:rPr>
        <w:t>л(</w:t>
      </w:r>
      <w:proofErr w:type="gramEnd"/>
      <w:r w:rsidRPr="00A71EA9">
        <w:rPr>
          <w:rFonts w:eastAsia="Calibri" w:cs="Times New Roman"/>
          <w:lang w:val="ru-RU" w:eastAsia="en-US" w:bidi="ar-SA"/>
        </w:rPr>
        <w:t>а) ли ты когда-нибудь в лагере?</w:t>
      </w:r>
    </w:p>
    <w:p w:rsidR="00A71EA9" w:rsidRPr="00A71EA9" w:rsidRDefault="00A71EA9" w:rsidP="00A71EA9">
      <w:pPr>
        <w:widowControl/>
        <w:spacing w:after="160"/>
        <w:ind w:left="709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______________________________________________________________</w:t>
      </w:r>
    </w:p>
    <w:p w:rsidR="00A71EA9" w:rsidRPr="00A71EA9" w:rsidRDefault="00A71EA9" w:rsidP="00A71EA9">
      <w:pPr>
        <w:widowControl/>
        <w:spacing w:after="160"/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2. С каким настроением ты прише</w:t>
      </w:r>
      <w:proofErr w:type="gramStart"/>
      <w:r w:rsidRPr="00A71EA9">
        <w:rPr>
          <w:rFonts w:eastAsia="Calibri" w:cs="Times New Roman"/>
          <w:lang w:val="ru-RU" w:eastAsia="en-US" w:bidi="ar-SA"/>
        </w:rPr>
        <w:t>л(</w:t>
      </w:r>
      <w:proofErr w:type="gramEnd"/>
      <w:r w:rsidRPr="00A71EA9">
        <w:rPr>
          <w:rFonts w:eastAsia="Calibri" w:cs="Times New Roman"/>
          <w:lang w:val="ru-RU" w:eastAsia="en-US" w:bidi="ar-SA"/>
        </w:rPr>
        <w:t>а) в лагерь: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а) Я в восторге!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б) Это что-то новенькое. Радость.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в) Настроение ровное, спокойное.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г) Я расстроен. Печаль.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д) Мне страшно. Я боюсь.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ж) Да, все равно…</w:t>
      </w:r>
    </w:p>
    <w:p w:rsidR="00A71EA9" w:rsidRPr="00A71EA9" w:rsidRDefault="00A71EA9" w:rsidP="00A71EA9">
      <w:pPr>
        <w:widowControl/>
        <w:spacing w:after="160"/>
        <w:ind w:left="1145" w:hanging="719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3. Какие у тебя интересы, увлечения, хобби?</w:t>
      </w:r>
    </w:p>
    <w:p w:rsidR="00A71EA9" w:rsidRPr="00A71EA9" w:rsidRDefault="00A71EA9" w:rsidP="00A71EA9">
      <w:pPr>
        <w:widowControl/>
        <w:tabs>
          <w:tab w:val="num" w:pos="851"/>
        </w:tabs>
        <w:spacing w:after="160"/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__________________________________________________________________</w:t>
      </w:r>
    </w:p>
    <w:p w:rsidR="00A71EA9" w:rsidRPr="00A71EA9" w:rsidRDefault="00A71EA9" w:rsidP="00A71EA9">
      <w:pPr>
        <w:widowControl/>
        <w:tabs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4.  В каких мероприятиях лагеря ты хоте</w:t>
      </w:r>
      <w:proofErr w:type="gramStart"/>
      <w:r w:rsidRPr="00A71EA9">
        <w:rPr>
          <w:rFonts w:eastAsia="Calibri" w:cs="Times New Roman"/>
          <w:lang w:val="ru-RU" w:eastAsia="en-US" w:bidi="ar-SA"/>
        </w:rPr>
        <w:t>л(</w:t>
      </w:r>
      <w:proofErr w:type="gramEnd"/>
      <w:r w:rsidRPr="00A71EA9">
        <w:rPr>
          <w:rFonts w:eastAsia="Calibri" w:cs="Times New Roman"/>
          <w:lang w:val="ru-RU" w:eastAsia="en-US" w:bidi="ar-SA"/>
        </w:rPr>
        <w:t>а) бы принять участие?</w:t>
      </w:r>
    </w:p>
    <w:p w:rsidR="00A71EA9" w:rsidRPr="00A71EA9" w:rsidRDefault="00A71EA9" w:rsidP="00A71EA9">
      <w:pPr>
        <w:widowControl/>
        <w:tabs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>__________________________________________________________________</w:t>
      </w:r>
    </w:p>
    <w:p w:rsidR="00A71EA9" w:rsidRPr="00A71EA9" w:rsidRDefault="00A71EA9" w:rsidP="00A71EA9">
      <w:pPr>
        <w:widowControl/>
        <w:tabs>
          <w:tab w:val="num" w:pos="851"/>
        </w:tabs>
        <w:ind w:left="709" w:hanging="283"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5.Что ты ждешь от смены «Солнечный город»?  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 а) хочу найти друзей;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 б) хочу узнать новое, многому научиться;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 в) укрепить свое здоровье;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 д) просто отдохнуть, весело провести время в обществе новых друзей;</w:t>
      </w:r>
    </w:p>
    <w:p w:rsidR="00A71EA9" w:rsidRPr="00A71EA9" w:rsidRDefault="00A71EA9" w:rsidP="00A71EA9">
      <w:pPr>
        <w:widowControl/>
        <w:tabs>
          <w:tab w:val="num" w:pos="0"/>
          <w:tab w:val="num" w:pos="851"/>
        </w:tabs>
        <w:ind w:left="709" w:hanging="283"/>
        <w:contextualSpacing/>
        <w:rPr>
          <w:rFonts w:eastAsia="Calibri" w:cs="Times New Roman"/>
          <w:lang w:val="ru-RU" w:eastAsia="en-US" w:bidi="ar-SA"/>
        </w:rPr>
      </w:pPr>
      <w:r w:rsidRPr="00A71EA9">
        <w:rPr>
          <w:rFonts w:eastAsia="Calibri" w:cs="Times New Roman"/>
          <w:lang w:val="ru-RU" w:eastAsia="en-US" w:bidi="ar-SA"/>
        </w:rPr>
        <w:t xml:space="preserve">       е) мне все равно.</w:t>
      </w:r>
    </w:p>
    <w:p w:rsidR="00A71EA9" w:rsidRPr="00A71EA9" w:rsidRDefault="00A71EA9" w:rsidP="00A71EA9">
      <w:pPr>
        <w:rPr>
          <w:b/>
          <w:lang w:val="ru-RU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Default="00B92323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A71EA9" w:rsidRDefault="00A71EA9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A71EA9" w:rsidRDefault="00A71EA9" w:rsidP="00A71EA9">
      <w:pPr>
        <w:widowControl/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A71EA9" w:rsidRPr="00B92323" w:rsidRDefault="00A71EA9" w:rsidP="00B92323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sz w:val="21"/>
          <w:szCs w:val="21"/>
          <w:lang w:val="ru-RU" w:eastAsia="ru-RU" w:bidi="ar-SA"/>
        </w:rPr>
      </w:pPr>
    </w:p>
    <w:p w:rsid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sz w:val="21"/>
          <w:szCs w:val="21"/>
          <w:lang w:val="ru-RU" w:eastAsia="ru-RU" w:bidi="ar-SA"/>
        </w:rPr>
      </w:pPr>
    </w:p>
    <w:p w:rsid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sz w:val="21"/>
          <w:szCs w:val="21"/>
          <w:lang w:val="ru-RU" w:eastAsia="ru-RU" w:bidi="ar-SA"/>
        </w:rPr>
      </w:pPr>
    </w:p>
    <w:p w:rsidR="00B92323" w:rsidRDefault="00B92323" w:rsidP="00B92323">
      <w:pPr>
        <w:widowControl/>
        <w:shd w:val="clear" w:color="auto" w:fill="FFFFFF"/>
        <w:jc w:val="center"/>
        <w:rPr>
          <w:rFonts w:eastAsia="Times New Roman" w:cs="Times New Roman"/>
          <w:b/>
          <w:bCs/>
          <w:sz w:val="21"/>
          <w:szCs w:val="21"/>
          <w:lang w:val="ru-RU" w:eastAsia="ru-RU" w:bidi="ar-SA"/>
        </w:rPr>
      </w:pPr>
    </w:p>
    <w:p w:rsidR="007D4E7F" w:rsidRPr="00E544D8" w:rsidRDefault="00A71EA9" w:rsidP="007D4E7F">
      <w:pPr>
        <w:widowControl/>
        <w:shd w:val="clear" w:color="auto" w:fill="FFFFFF"/>
        <w:jc w:val="right"/>
        <w:rPr>
          <w:rFonts w:eastAsia="Times New Roman" w:cs="Times New Roman"/>
          <w:bCs/>
          <w:sz w:val="21"/>
          <w:szCs w:val="21"/>
          <w:lang w:val="ru-RU" w:eastAsia="ru-RU" w:bidi="ar-SA"/>
        </w:rPr>
      </w:pPr>
      <w:r>
        <w:rPr>
          <w:rFonts w:eastAsia="Times New Roman" w:cs="Times New Roman"/>
          <w:bCs/>
          <w:sz w:val="21"/>
          <w:szCs w:val="21"/>
          <w:lang w:val="ru-RU" w:eastAsia="ru-RU" w:bidi="ar-SA"/>
        </w:rPr>
        <w:t>Приложение 3</w:t>
      </w:r>
    </w:p>
    <w:p w:rsidR="00A71EA9" w:rsidRPr="00A71EA9" w:rsidRDefault="00A71EA9" w:rsidP="00A71EA9">
      <w:pPr>
        <w:ind w:firstLine="737"/>
        <w:jc w:val="center"/>
        <w:rPr>
          <w:rFonts w:cs="Times New Roman"/>
          <w:b/>
          <w:lang w:val="ru-RU"/>
        </w:rPr>
      </w:pPr>
      <w:r w:rsidRPr="00A71EA9">
        <w:rPr>
          <w:rFonts w:cs="Times New Roman"/>
          <w:b/>
        </w:rPr>
        <w:t>Анкета</w:t>
      </w:r>
      <w:r w:rsidRPr="00A71EA9">
        <w:rPr>
          <w:rFonts w:cs="Times New Roman"/>
          <w:b/>
          <w:lang w:val="ru-RU"/>
        </w:rPr>
        <w:t xml:space="preserve"> для детей</w:t>
      </w:r>
      <w:r w:rsidRPr="00A71EA9">
        <w:rPr>
          <w:rFonts w:cs="Times New Roman"/>
          <w:b/>
        </w:rPr>
        <w:t xml:space="preserve"> </w:t>
      </w:r>
      <w:r w:rsidRPr="00A71EA9">
        <w:rPr>
          <w:rFonts w:cs="Times New Roman"/>
          <w:b/>
          <w:lang w:val="ru-RU"/>
        </w:rPr>
        <w:t>в конце смены</w:t>
      </w:r>
    </w:p>
    <w:p w:rsidR="00A71EA9" w:rsidRPr="00A71EA9" w:rsidRDefault="00A71EA9" w:rsidP="00A71EA9">
      <w:pPr>
        <w:ind w:firstLine="737"/>
        <w:jc w:val="center"/>
        <w:rPr>
          <w:u w:val="single"/>
          <w:lang w:val="ru-RU"/>
        </w:rPr>
      </w:pPr>
    </w:p>
    <w:p w:rsidR="00A71EA9" w:rsidRPr="00A71EA9" w:rsidRDefault="00A71EA9" w:rsidP="00A71EA9">
      <w:pPr>
        <w:widowControl/>
        <w:spacing w:after="200" w:line="276" w:lineRule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>1. Понравилась ли вам смена «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>Время Первых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>»?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Нет;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во всем.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>2. Уютно ли вам было находиться в своём отряде?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Нет;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всегда.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>4. Сколько мероприятий вам запомнилось?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Ни одно;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Несколько;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в) Большинство.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>5. Получили ли вы новые знания на этой смене?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Нет;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много.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>6. Смогли ли вы проявить себя на этой смене?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б) Нет;</w:t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 w:rsidRPr="00A71EA9"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в полной мере.</w:t>
      </w:r>
    </w:p>
    <w:p w:rsidR="00B92323" w:rsidRPr="00E544D8" w:rsidRDefault="00B92323" w:rsidP="00B92323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:rsidR="00B92323" w:rsidRPr="00E544D8" w:rsidRDefault="00B92323" w:rsidP="00B92323">
      <w:pPr>
        <w:widowControl/>
        <w:shd w:val="clear" w:color="auto" w:fill="FFFFFF"/>
        <w:ind w:right="142"/>
        <w:jc w:val="righ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E544D8">
        <w:rPr>
          <w:rFonts w:eastAsia="Times New Roman" w:cs="Times New Roman"/>
          <w:bCs/>
          <w:i/>
          <w:iCs/>
          <w:sz w:val="28"/>
          <w:szCs w:val="28"/>
          <w:lang w:val="ru-RU" w:eastAsia="ru-RU" w:bidi="ar-SA"/>
        </w:rPr>
        <w:t> </w:t>
      </w:r>
    </w:p>
    <w:p w:rsidR="00E544D8" w:rsidRDefault="00E544D8" w:rsidP="00B92323">
      <w:pPr>
        <w:widowControl/>
        <w:shd w:val="clear" w:color="auto" w:fill="FFFFFF"/>
        <w:ind w:right="142"/>
        <w:jc w:val="right"/>
        <w:rPr>
          <w:rFonts w:eastAsia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E544D8" w:rsidRDefault="00E544D8" w:rsidP="00B92323">
      <w:pPr>
        <w:widowControl/>
        <w:shd w:val="clear" w:color="auto" w:fill="FFFFFF"/>
        <w:ind w:right="142"/>
        <w:jc w:val="right"/>
        <w:rPr>
          <w:rFonts w:eastAsia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B92323" w:rsidRPr="00B92323" w:rsidRDefault="00B92323" w:rsidP="00B92323">
      <w:pPr>
        <w:widowControl/>
        <w:shd w:val="clear" w:color="auto" w:fill="FFFFFF"/>
        <w:ind w:right="142"/>
        <w:jc w:val="righ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92323">
        <w:rPr>
          <w:rFonts w:eastAsia="Times New Roman" w:cs="Times New Roman"/>
          <w:b/>
          <w:bCs/>
          <w:i/>
          <w:iCs/>
          <w:sz w:val="28"/>
          <w:szCs w:val="28"/>
          <w:lang w:val="ru-RU" w:eastAsia="ru-RU" w:bidi="ar-SA"/>
        </w:rPr>
        <w:t> </w:t>
      </w:r>
    </w:p>
    <w:p w:rsidR="00E544D8" w:rsidRPr="00E544D8" w:rsidRDefault="00A71EA9" w:rsidP="00E544D8">
      <w:pPr>
        <w:ind w:firstLine="737"/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E544D8" w:rsidRDefault="00E544D8" w:rsidP="00E544D8">
      <w:pPr>
        <w:rPr>
          <w:lang w:val="ru-RU"/>
        </w:rPr>
      </w:pPr>
    </w:p>
    <w:p w:rsidR="00E544D8" w:rsidRDefault="00E544D8" w:rsidP="00E544D8">
      <w:pPr>
        <w:jc w:val="center"/>
        <w:rPr>
          <w:b/>
          <w:lang w:val="ru-RU"/>
        </w:rPr>
      </w:pPr>
      <w:r>
        <w:rPr>
          <w:b/>
          <w:lang w:val="ru-RU"/>
        </w:rPr>
        <w:t>Анкета для родителей в конце смены</w:t>
      </w:r>
    </w:p>
    <w:p w:rsidR="00E544D8" w:rsidRDefault="00E544D8" w:rsidP="00E544D8">
      <w:pPr>
        <w:widowControl/>
        <w:rPr>
          <w:rFonts w:eastAsia="Times New Roman" w:cs="Times New Roman"/>
          <w:shd w:val="clear" w:color="auto" w:fill="FFFFFF"/>
          <w:lang w:val="ru-RU" w:eastAsia="en-US" w:bidi="ar-SA"/>
        </w:rPr>
      </w:pPr>
      <w:r>
        <w:rPr>
          <w:rFonts w:eastAsia="Times New Roman" w:cs="Times New Roman"/>
          <w:shd w:val="clear" w:color="auto" w:fill="FFFFFF"/>
          <w:lang w:val="ru-RU" w:eastAsia="en-US" w:bidi="ar-SA"/>
        </w:rPr>
        <w:t>1. Ваш ребёнок обычно приходил из лагеря ...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Довольным;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Безразличным;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б) Недовольным.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>2. Ваш ребёнок рассказывал вам о том, что происходило в лагере...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С интересом;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С равнодушием;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рассказывал.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>3. Ваш ребёнок о работе педагогов  отзывался...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Позитивно;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Негативно;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  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в) Безразлично.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>4. Делился ли с вами ребенок тем,  что узнавал в лагере?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б) Нет;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в) Не всегда</w:t>
      </w:r>
    </w:p>
    <w:p w:rsidR="00E544D8" w:rsidRDefault="00E544D8" w:rsidP="00E544D8">
      <w:pPr>
        <w:widowControl/>
        <w:rPr>
          <w:rFonts w:eastAsia="Times New Roman" w:cs="Times New Roman"/>
          <w:shd w:val="clear" w:color="auto" w:fill="FFFFFF"/>
          <w:lang w:val="ru-RU" w:eastAsia="en-US" w:bidi="ar-SA"/>
        </w:rPr>
      </w:pPr>
      <w:r>
        <w:rPr>
          <w:rFonts w:eastAsia="Times New Roman" w:cs="Times New Roman"/>
          <w:shd w:val="clear" w:color="auto" w:fill="FFFFFF"/>
          <w:lang w:val="ru-RU" w:eastAsia="en-US" w:bidi="ar-SA"/>
        </w:rPr>
        <w:t>5. Хочет ли ваш ребёнок ещё в лагерь?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br/>
        <w:t xml:space="preserve">а) Да;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 xml:space="preserve">б) Чаще всего; </w:t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</w:r>
      <w:r>
        <w:rPr>
          <w:rFonts w:eastAsia="Times New Roman" w:cs="Times New Roman"/>
          <w:shd w:val="clear" w:color="auto" w:fill="FFFFFF"/>
          <w:lang w:val="ru-RU" w:eastAsia="en-US" w:bidi="ar-SA"/>
        </w:rPr>
        <w:tab/>
        <w:t>в) Нет.</w:t>
      </w:r>
    </w:p>
    <w:p w:rsidR="00E544D8" w:rsidRDefault="00E544D8" w:rsidP="00E544D8">
      <w:pPr>
        <w:ind w:firstLine="737"/>
        <w:jc w:val="right"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Default="00E544D8" w:rsidP="00E544D8">
      <w:pPr>
        <w:ind w:firstLine="737"/>
        <w:jc w:val="right"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Default="00E544D8" w:rsidP="00E544D8">
      <w:pPr>
        <w:ind w:firstLine="737"/>
        <w:jc w:val="right"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Default="00E544D8" w:rsidP="00E544D8">
      <w:pPr>
        <w:ind w:firstLine="737"/>
        <w:jc w:val="right"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Default="00E544D8" w:rsidP="00E544D8">
      <w:pPr>
        <w:ind w:firstLine="737"/>
        <w:jc w:val="right"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Pr="00E544D8" w:rsidRDefault="00E544D8" w:rsidP="00E544D8">
      <w:pPr>
        <w:ind w:firstLine="737"/>
        <w:jc w:val="right"/>
        <w:rPr>
          <w:lang w:val="ru-RU"/>
        </w:rPr>
      </w:pPr>
      <w:r w:rsidRPr="00E544D8">
        <w:rPr>
          <w:lang w:val="ru-RU"/>
        </w:rPr>
        <w:t xml:space="preserve"> </w:t>
      </w:r>
      <w:r w:rsidR="00A71EA9">
        <w:rPr>
          <w:lang w:val="ru-RU"/>
        </w:rPr>
        <w:t>Приложение 5</w:t>
      </w:r>
    </w:p>
    <w:p w:rsidR="00E544D8" w:rsidRPr="00E544D8" w:rsidRDefault="00E544D8" w:rsidP="00E544D8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E544D8" w:rsidRPr="00E544D8" w:rsidRDefault="00E544D8" w:rsidP="00E544D8">
      <w:pPr>
        <w:widowControl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E544D8" w:rsidRPr="00E544D8" w:rsidRDefault="00E544D8" w:rsidP="00E544D8">
      <w:pPr>
        <w:widowControl/>
        <w:shd w:val="clear" w:color="auto" w:fill="FFFFFF"/>
        <w:contextualSpacing/>
        <w:jc w:val="center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b/>
          <w:bCs/>
          <w:lang w:val="ru-RU" w:eastAsia="ru-RU" w:bidi="ar-SA"/>
        </w:rPr>
        <w:t>Методика «Цветопись»</w:t>
      </w:r>
      <w:r w:rsidRPr="00E544D8">
        <w:rPr>
          <w:rFonts w:eastAsia="Times New Roman" w:cs="Times New Roman"/>
          <w:lang w:val="ru-RU" w:eastAsia="ru-RU" w:bidi="ar-SA"/>
        </w:rPr>
        <w:t> </w:t>
      </w:r>
    </w:p>
    <w:p w:rsidR="00E544D8" w:rsidRPr="00E544D8" w:rsidRDefault="00E544D8" w:rsidP="00E544D8">
      <w:pPr>
        <w:widowControl/>
        <w:shd w:val="clear" w:color="auto" w:fill="FFFFFF"/>
        <w:contextualSpacing/>
        <w:jc w:val="center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(А. Лутошкин)</w:t>
      </w:r>
    </w:p>
    <w:p w:rsidR="00E544D8" w:rsidRPr="00E544D8" w:rsidRDefault="00E544D8" w:rsidP="00E544D8">
      <w:pPr>
        <w:widowControl/>
        <w:shd w:val="clear" w:color="auto" w:fill="FFFFFF"/>
        <w:contextualSpacing/>
        <w:jc w:val="center"/>
        <w:rPr>
          <w:rFonts w:eastAsia="Times New Roman" w:cs="Times New Roman"/>
          <w:lang w:val="ru-RU" w:eastAsia="ru-RU" w:bidi="ar-SA"/>
        </w:rPr>
      </w:pPr>
    </w:p>
    <w:p w:rsidR="00E544D8" w:rsidRPr="00E544D8" w:rsidRDefault="00E544D8" w:rsidP="00E544D8">
      <w:pPr>
        <w:widowControl/>
        <w:shd w:val="clear" w:color="auto" w:fill="FFFFFF"/>
        <w:ind w:firstLine="708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Инструкция: «Вы видите «Цветик - семицветик».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желтый - очень хорошо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красный - радостно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оранжевый - спокойно, хорошо.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зеленый - тепло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синий - нормально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фиолетовый - скверно, скучно</w:t>
      </w:r>
    </w:p>
    <w:p w:rsidR="00E544D8" w:rsidRPr="00E544D8" w:rsidRDefault="00E544D8" w:rsidP="00E544D8">
      <w:pPr>
        <w:widowControl/>
        <w:numPr>
          <w:ilvl w:val="0"/>
          <w:numId w:val="17"/>
        </w:numPr>
        <w:shd w:val="clear" w:color="auto" w:fill="FFFFFF"/>
        <w:spacing w:after="160"/>
        <w:ind w:left="384"/>
        <w:contextualSpacing/>
        <w:jc w:val="both"/>
        <w:rPr>
          <w:rFonts w:eastAsia="Times New Roman" w:cs="Times New Roman"/>
          <w:lang w:val="ru-RU" w:eastAsia="ru-RU" w:bidi="ar-SA"/>
        </w:rPr>
      </w:pPr>
      <w:r w:rsidRPr="00E544D8">
        <w:rPr>
          <w:rFonts w:eastAsia="Times New Roman" w:cs="Times New Roman"/>
          <w:lang w:val="ru-RU" w:eastAsia="ru-RU" w:bidi="ar-SA"/>
        </w:rPr>
        <w:t>черный – плохо</w:t>
      </w:r>
    </w:p>
    <w:p w:rsidR="00E544D8" w:rsidRDefault="00E544D8" w:rsidP="00E544D8">
      <w:pPr>
        <w:widowControl/>
        <w:rPr>
          <w:rFonts w:eastAsia="Times New Roman" w:cs="Times New Roman"/>
          <w:shd w:val="clear" w:color="auto" w:fill="FFFFFF"/>
          <w:lang w:val="ru-RU" w:eastAsia="en-US" w:bidi="ar-SA"/>
        </w:rPr>
      </w:pPr>
    </w:p>
    <w:p w:rsidR="00E544D8" w:rsidRDefault="00E544D8" w:rsidP="00E544D8">
      <w:pPr>
        <w:suppressLineNumbers/>
        <w:ind w:left="737"/>
        <w:jc w:val="center"/>
        <w:rPr>
          <w:b/>
          <w:sz w:val="28"/>
          <w:szCs w:val="28"/>
          <w:lang w:val="ru-RU"/>
        </w:rPr>
      </w:pPr>
    </w:p>
    <w:p w:rsidR="00E544D8" w:rsidRDefault="00E544D8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A71EA9" w:rsidRPr="00A71EA9" w:rsidRDefault="00A71EA9" w:rsidP="00A71EA9">
      <w:pPr>
        <w:widowControl/>
        <w:spacing w:after="200" w:line="276" w:lineRule="auto"/>
        <w:rPr>
          <w:b/>
          <w:lang w:val="ru-RU"/>
        </w:rPr>
      </w:pPr>
    </w:p>
    <w:p w:rsidR="00E544D8" w:rsidRDefault="00E544D8">
      <w:pPr>
        <w:ind w:firstLine="737"/>
        <w:jc w:val="right"/>
        <w:rPr>
          <w:b/>
          <w:lang w:val="ru-RU"/>
        </w:rPr>
      </w:pPr>
    </w:p>
    <w:p w:rsidR="007D4E7F" w:rsidRDefault="007D4E7F">
      <w:pPr>
        <w:ind w:firstLine="737"/>
        <w:jc w:val="right"/>
        <w:rPr>
          <w:b/>
          <w:lang w:val="ru-RU"/>
        </w:rPr>
      </w:pPr>
    </w:p>
    <w:p w:rsidR="00E544D8" w:rsidRPr="00E544D8" w:rsidRDefault="00E544D8" w:rsidP="00E544D8">
      <w:pPr>
        <w:widowControl/>
        <w:jc w:val="right"/>
        <w:rPr>
          <w:rFonts w:eastAsiaTheme="minorHAnsi" w:cs="Times New Roman"/>
          <w:lang w:val="ru-RU" w:eastAsia="en-US" w:bidi="ar-SA"/>
        </w:rPr>
      </w:pPr>
      <w:r w:rsidRPr="00E544D8">
        <w:rPr>
          <w:rFonts w:eastAsiaTheme="minorHAnsi" w:cs="Times New Roman"/>
          <w:lang w:val="ru-RU" w:eastAsia="en-US" w:bidi="ar-SA"/>
        </w:rPr>
        <w:t>Приложение 6</w:t>
      </w:r>
    </w:p>
    <w:p w:rsidR="00E544D8" w:rsidRDefault="00E544D8" w:rsidP="00E544D8">
      <w:pPr>
        <w:keepNext/>
        <w:widowControl/>
        <w:outlineLvl w:val="1"/>
        <w:rPr>
          <w:sz w:val="28"/>
          <w:szCs w:val="28"/>
          <w:lang w:val="ru-RU"/>
        </w:rPr>
      </w:pPr>
    </w:p>
    <w:p w:rsidR="00E544D8" w:rsidRDefault="00E544D8" w:rsidP="00E544D8">
      <w:pPr>
        <w:keepNext/>
        <w:widowControl/>
        <w:jc w:val="center"/>
        <w:outlineLvl w:val="1"/>
        <w:rPr>
          <w:sz w:val="28"/>
          <w:szCs w:val="28"/>
          <w:lang w:val="ru-RU"/>
        </w:rPr>
      </w:pPr>
    </w:p>
    <w:p w:rsidR="00E544D8" w:rsidRDefault="00E544D8" w:rsidP="00E544D8">
      <w:pPr>
        <w:widowControl/>
        <w:jc w:val="center"/>
        <w:rPr>
          <w:rFonts w:eastAsia="Calibri" w:cs="Times New Roman"/>
          <w:b/>
          <w:lang w:val="ru-RU" w:eastAsia="en-US" w:bidi="ar-SA"/>
        </w:rPr>
      </w:pPr>
      <w:r>
        <w:rPr>
          <w:rFonts w:eastAsia="Calibri" w:cs="Times New Roman"/>
          <w:b/>
          <w:lang w:val="ru-RU" w:eastAsia="en-US" w:bidi="ar-SA"/>
        </w:rPr>
        <w:t xml:space="preserve"> «Оценка  оздоровительного эффекта»</w:t>
      </w:r>
    </w:p>
    <w:p w:rsidR="00E544D8" w:rsidRDefault="00E544D8" w:rsidP="00E544D8">
      <w:pPr>
        <w:widowControl/>
        <w:jc w:val="center"/>
        <w:rPr>
          <w:rFonts w:eastAsia="Calibri" w:cs="Times New Roman"/>
          <w:b/>
          <w:lang w:val="ru-RU" w:eastAsia="en-US" w:bidi="ar-SA"/>
        </w:rPr>
      </w:pPr>
      <w:r>
        <w:rPr>
          <w:rFonts w:eastAsia="Calibri" w:cs="Times New Roman"/>
          <w:b/>
          <w:lang w:val="ru-RU" w:eastAsia="en-US" w:bidi="ar-SA"/>
        </w:rPr>
        <w:t>в лагере досуга и отдыха с дневным пребыванием детей при МБОУ «СОШ № 29»</w:t>
      </w:r>
    </w:p>
    <w:p w:rsidR="00E544D8" w:rsidRDefault="00E544D8" w:rsidP="00E544D8">
      <w:pPr>
        <w:widowControl/>
        <w:jc w:val="center"/>
        <w:rPr>
          <w:rFonts w:eastAsia="Calibri" w:cs="Times New Roman"/>
          <w:lang w:val="ru-RU" w:eastAsia="en-US" w:bidi="ar-SA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275"/>
        <w:gridCol w:w="851"/>
        <w:gridCol w:w="1559"/>
        <w:gridCol w:w="851"/>
        <w:gridCol w:w="1275"/>
        <w:gridCol w:w="993"/>
        <w:gridCol w:w="992"/>
        <w:gridCol w:w="850"/>
        <w:gridCol w:w="993"/>
      </w:tblGrid>
      <w:tr w:rsidR="00E544D8" w:rsidTr="00280B84">
        <w:trPr>
          <w:trHeight w:val="420"/>
        </w:trPr>
        <w:tc>
          <w:tcPr>
            <w:tcW w:w="425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1277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ФИО ребенка</w:t>
            </w:r>
          </w:p>
        </w:tc>
        <w:tc>
          <w:tcPr>
            <w:tcW w:w="1275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Год рождения</w:t>
            </w:r>
          </w:p>
        </w:tc>
        <w:tc>
          <w:tcPr>
            <w:tcW w:w="851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 xml:space="preserve">Отряд </w:t>
            </w:r>
          </w:p>
        </w:tc>
        <w:tc>
          <w:tcPr>
            <w:tcW w:w="1559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 xml:space="preserve">Физическое развитие </w:t>
            </w:r>
          </w:p>
        </w:tc>
        <w:tc>
          <w:tcPr>
            <w:tcW w:w="851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 xml:space="preserve">Группа здоровья </w:t>
            </w:r>
          </w:p>
        </w:tc>
        <w:tc>
          <w:tcPr>
            <w:tcW w:w="1275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Группа физического развития</w:t>
            </w:r>
          </w:p>
        </w:tc>
        <w:tc>
          <w:tcPr>
            <w:tcW w:w="3828" w:type="dxa"/>
            <w:gridSpan w:val="4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u-RU" w:eastAsia="en-US" w:bidi="ar-SA"/>
              </w:rPr>
              <w:t>Начало смены</w:t>
            </w:r>
          </w:p>
        </w:tc>
      </w:tr>
      <w:tr w:rsidR="00E544D8" w:rsidTr="00280B84">
        <w:trPr>
          <w:trHeight w:val="300"/>
        </w:trPr>
        <w:tc>
          <w:tcPr>
            <w:tcW w:w="425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7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5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1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59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1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5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Рост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см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2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Масса тела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850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Сила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3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ЖЭЛ (мл)</w:t>
            </w:r>
          </w:p>
        </w:tc>
      </w:tr>
    </w:tbl>
    <w:p w:rsidR="00E544D8" w:rsidRDefault="00E544D8" w:rsidP="00E544D8">
      <w:pPr>
        <w:widowControl/>
        <w:rPr>
          <w:rFonts w:eastAsia="Calibri" w:cs="Times New Roman"/>
          <w:lang w:val="ru-RU" w:eastAsia="en-US" w:bidi="ar-SA"/>
        </w:rPr>
      </w:pPr>
    </w:p>
    <w:p w:rsidR="00E544D8" w:rsidRDefault="00E544D8" w:rsidP="00E544D8">
      <w:pPr>
        <w:widowControl/>
        <w:rPr>
          <w:rFonts w:eastAsia="Calibri" w:cs="Times New Roman"/>
          <w:lang w:val="ru-RU" w:eastAsia="en-US" w:bidi="ar-SA"/>
        </w:rPr>
      </w:pPr>
      <w:r>
        <w:rPr>
          <w:rFonts w:eastAsia="Calibri" w:cs="Times New Roman"/>
          <w:lang w:val="ru-RU" w:eastAsia="en-US" w:bidi="ar-SA"/>
        </w:rPr>
        <w:t>Продолжение таблицы: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275"/>
        <w:gridCol w:w="993"/>
        <w:gridCol w:w="992"/>
        <w:gridCol w:w="850"/>
        <w:gridCol w:w="993"/>
      </w:tblGrid>
      <w:tr w:rsidR="00E544D8" w:rsidTr="00280B84">
        <w:trPr>
          <w:trHeight w:val="420"/>
        </w:trPr>
        <w:tc>
          <w:tcPr>
            <w:tcW w:w="1559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 xml:space="preserve">Физическое развитие </w:t>
            </w:r>
          </w:p>
        </w:tc>
        <w:tc>
          <w:tcPr>
            <w:tcW w:w="851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 xml:space="preserve">Группа здоровья </w:t>
            </w:r>
          </w:p>
        </w:tc>
        <w:tc>
          <w:tcPr>
            <w:tcW w:w="1275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Группа физического развития</w:t>
            </w:r>
          </w:p>
        </w:tc>
        <w:tc>
          <w:tcPr>
            <w:tcW w:w="3828" w:type="dxa"/>
            <w:gridSpan w:val="4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u-RU" w:eastAsia="en-US" w:bidi="ar-SA"/>
              </w:rPr>
              <w:t>Конец смены</w:t>
            </w:r>
          </w:p>
        </w:tc>
      </w:tr>
      <w:tr w:rsidR="00E544D8" w:rsidTr="00280B84">
        <w:trPr>
          <w:trHeight w:val="300"/>
        </w:trPr>
        <w:tc>
          <w:tcPr>
            <w:tcW w:w="1559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1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275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Рост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см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2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Масса тела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850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Сила (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3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ru-RU" w:eastAsia="en-US" w:bidi="ar-SA"/>
              </w:rPr>
              <w:t>ЖЭЛ (мл)</w:t>
            </w:r>
          </w:p>
        </w:tc>
      </w:tr>
    </w:tbl>
    <w:p w:rsidR="00E544D8" w:rsidRDefault="00E544D8" w:rsidP="00E544D8">
      <w:pPr>
        <w:widowControl/>
        <w:rPr>
          <w:rFonts w:eastAsia="Calibri" w:cs="Times New Roman"/>
          <w:lang w:val="ru-RU" w:eastAsia="en-US" w:bidi="ar-SA"/>
        </w:rPr>
      </w:pPr>
    </w:p>
    <w:p w:rsidR="00E544D8" w:rsidRDefault="00E544D8" w:rsidP="00E544D8">
      <w:pPr>
        <w:widowControl/>
        <w:rPr>
          <w:rFonts w:eastAsia="Calibri" w:cs="Times New Roman"/>
          <w:lang w:val="ru-RU" w:eastAsia="en-US" w:bidi="ar-SA"/>
        </w:rPr>
      </w:pPr>
      <w:r>
        <w:rPr>
          <w:rFonts w:eastAsia="Calibri" w:cs="Times New Roman"/>
          <w:lang w:val="ru-RU" w:eastAsia="en-US" w:bidi="ar-SA"/>
        </w:rPr>
        <w:t>Продолжение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1560"/>
        <w:gridCol w:w="1275"/>
        <w:gridCol w:w="993"/>
        <w:gridCol w:w="992"/>
        <w:gridCol w:w="1101"/>
      </w:tblGrid>
      <w:tr w:rsidR="00E544D8" w:rsidTr="00280B84">
        <w:tc>
          <w:tcPr>
            <w:tcW w:w="8505" w:type="dxa"/>
            <w:gridSpan w:val="7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val="ru-RU" w:eastAsia="en-US" w:bidi="ar-SA"/>
              </w:rPr>
              <w:t>Оценка эффективности в баллах</w:t>
            </w:r>
          </w:p>
        </w:tc>
        <w:tc>
          <w:tcPr>
            <w:tcW w:w="1101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Оценка </w:t>
            </w:r>
          </w:p>
        </w:tc>
      </w:tr>
      <w:tr w:rsidR="00E544D8" w:rsidTr="00280B84">
        <w:trPr>
          <w:trHeight w:val="345"/>
        </w:trPr>
        <w:tc>
          <w:tcPr>
            <w:tcW w:w="1134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Рост (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см</w:t>
            </w:r>
            <w:proofErr w:type="gramEnd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)</w:t>
            </w:r>
          </w:p>
        </w:tc>
        <w:tc>
          <w:tcPr>
            <w:tcW w:w="1134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Масса тела (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)</w:t>
            </w:r>
          </w:p>
        </w:tc>
        <w:tc>
          <w:tcPr>
            <w:tcW w:w="2977" w:type="dxa"/>
            <w:gridSpan w:val="2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Сила (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)</w:t>
            </w:r>
          </w:p>
        </w:tc>
        <w:tc>
          <w:tcPr>
            <w:tcW w:w="1275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Сила (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кг</w:t>
            </w:r>
            <w:proofErr w:type="gramEnd"/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)</w:t>
            </w:r>
          </w:p>
        </w:tc>
        <w:tc>
          <w:tcPr>
            <w:tcW w:w="993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ЖЭЛ (мл)</w:t>
            </w:r>
          </w:p>
        </w:tc>
        <w:tc>
          <w:tcPr>
            <w:tcW w:w="992" w:type="dxa"/>
            <w:vMerge w:val="restart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Итого </w:t>
            </w:r>
          </w:p>
        </w:tc>
        <w:tc>
          <w:tcPr>
            <w:tcW w:w="1101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R="00E544D8" w:rsidTr="00280B84">
        <w:trPr>
          <w:trHeight w:val="480"/>
        </w:trPr>
        <w:tc>
          <w:tcPr>
            <w:tcW w:w="1134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17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Левая рука</w:t>
            </w:r>
          </w:p>
        </w:tc>
        <w:tc>
          <w:tcPr>
            <w:tcW w:w="1560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Правая  рука</w:t>
            </w:r>
          </w:p>
        </w:tc>
        <w:tc>
          <w:tcPr>
            <w:tcW w:w="1275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1" w:type="dxa"/>
            <w:vMerge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R="00E544D8" w:rsidTr="00280B84">
        <w:tc>
          <w:tcPr>
            <w:tcW w:w="1134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17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60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01" w:type="dxa"/>
          </w:tcPr>
          <w:p w:rsidR="00E544D8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</w:tr>
    </w:tbl>
    <w:p w:rsidR="00E544D8" w:rsidRDefault="00E544D8" w:rsidP="00E544D8">
      <w:pPr>
        <w:widowControl/>
        <w:rPr>
          <w:rFonts w:eastAsia="Calibri" w:cs="Times New Roman"/>
          <w:lang w:val="ru-RU" w:eastAsia="en-US" w:bidi="ar-SA"/>
        </w:rPr>
      </w:pPr>
    </w:p>
    <w:p w:rsidR="00D0199C" w:rsidRDefault="00D0199C" w:rsidP="00E544D8">
      <w:pPr>
        <w:widowControl/>
        <w:jc w:val="center"/>
        <w:rPr>
          <w:rFonts w:eastAsia="Calibri" w:cs="Times New Roman"/>
          <w:b/>
          <w:lang w:val="ru-RU" w:eastAsia="en-US" w:bidi="ar-SA"/>
        </w:rPr>
      </w:pPr>
    </w:p>
    <w:p w:rsidR="00E544D8" w:rsidRDefault="00E544D8" w:rsidP="00E544D8">
      <w:pPr>
        <w:widowControl/>
        <w:jc w:val="center"/>
        <w:rPr>
          <w:rFonts w:eastAsia="Calibri" w:cs="Times New Roman"/>
          <w:b/>
          <w:lang w:val="ru-RU" w:eastAsia="en-US" w:bidi="ar-SA"/>
        </w:rPr>
      </w:pPr>
      <w:r>
        <w:rPr>
          <w:rFonts w:eastAsia="Calibri" w:cs="Times New Roman"/>
          <w:b/>
          <w:lang w:val="ru-RU" w:eastAsia="en-US" w:bidi="ar-SA"/>
        </w:rPr>
        <w:t>Критерии оценки эффективности оздоровления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6"/>
        <w:gridCol w:w="1586"/>
        <w:gridCol w:w="1358"/>
        <w:gridCol w:w="1134"/>
        <w:gridCol w:w="1431"/>
        <w:gridCol w:w="1178"/>
        <w:gridCol w:w="1469"/>
        <w:gridCol w:w="1267"/>
      </w:tblGrid>
      <w:tr w:rsidR="00E544D8" w:rsidRPr="00D0199C" w:rsidTr="00280B84">
        <w:tc>
          <w:tcPr>
            <w:tcW w:w="2442" w:type="dxa"/>
            <w:gridSpan w:val="2"/>
            <w:vMerge w:val="restart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Показатели </w:t>
            </w:r>
          </w:p>
        </w:tc>
        <w:tc>
          <w:tcPr>
            <w:tcW w:w="7837" w:type="dxa"/>
            <w:gridSpan w:val="6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Оценка</w:t>
            </w:r>
          </w:p>
        </w:tc>
      </w:tr>
      <w:tr w:rsidR="00E544D8" w:rsidRPr="00D0199C" w:rsidTr="00280B84">
        <w:tc>
          <w:tcPr>
            <w:tcW w:w="2442" w:type="dxa"/>
            <w:gridSpan w:val="2"/>
            <w:vMerge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492" w:type="dxa"/>
            <w:gridSpan w:val="2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Положительная</w:t>
            </w:r>
          </w:p>
        </w:tc>
        <w:tc>
          <w:tcPr>
            <w:tcW w:w="2609" w:type="dxa"/>
            <w:gridSpan w:val="2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Удовлетворительная</w:t>
            </w:r>
          </w:p>
        </w:tc>
        <w:tc>
          <w:tcPr>
            <w:tcW w:w="2736" w:type="dxa"/>
            <w:gridSpan w:val="2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Неудовлетворительная</w:t>
            </w:r>
          </w:p>
        </w:tc>
      </w:tr>
      <w:tr w:rsidR="00E544D8" w:rsidRPr="00D0199C" w:rsidTr="00280B84">
        <w:tc>
          <w:tcPr>
            <w:tcW w:w="2442" w:type="dxa"/>
            <w:gridSpan w:val="2"/>
            <w:vMerge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Динамика 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Баллы 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Динамика 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Баллы 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Динамика 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Баллы </w:t>
            </w:r>
          </w:p>
        </w:tc>
      </w:tr>
      <w:tr w:rsidR="00E544D8" w:rsidRPr="00D0199C" w:rsidTr="00280B84">
        <w:tc>
          <w:tcPr>
            <w:tcW w:w="856" w:type="dxa"/>
            <w:vMerge w:val="restart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Масса тела </w:t>
            </w:r>
          </w:p>
        </w:tc>
        <w:tc>
          <w:tcPr>
            <w:tcW w:w="1586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Гармоничное физическое развитие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более 1 кг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от 0 до 1 кг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Снижение 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R="00E544D8" w:rsidRPr="00D0199C" w:rsidTr="00280B84">
        <w:tc>
          <w:tcPr>
            <w:tcW w:w="856" w:type="dxa"/>
            <w:vMerge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6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Дефицит массы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более 1 кг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от 0 до 1 кг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Снижение 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R="00E544D8" w:rsidRPr="00D0199C" w:rsidTr="00280B84">
        <w:tc>
          <w:tcPr>
            <w:tcW w:w="856" w:type="dxa"/>
            <w:vMerge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6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Избыток массы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Снижение массы тела </w:t>
            </w:r>
            <w:proofErr w:type="gramStart"/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белее</w:t>
            </w:r>
            <w:proofErr w:type="gramEnd"/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 чем на 2 кг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Снижение массы тела менее чем на 2 кг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Без изменения или прибавка массы тела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R="00E544D8" w:rsidRPr="00D0199C" w:rsidTr="00280B84">
        <w:tc>
          <w:tcPr>
            <w:tcW w:w="2442" w:type="dxa"/>
            <w:gridSpan w:val="2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Рост 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 xml:space="preserve">Прибавка в росте 2 и более </w:t>
            </w:r>
            <w:proofErr w:type="gramStart"/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см</w:t>
            </w:r>
            <w:proofErr w:type="gramEnd"/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в росте мене 2 см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Отсутствие динамики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R="00E544D8" w:rsidRPr="00D0199C" w:rsidTr="00280B84">
        <w:tc>
          <w:tcPr>
            <w:tcW w:w="2442" w:type="dxa"/>
            <w:gridSpan w:val="2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Показатели мышечной силы (оценивается по левой и правой руке)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2 кг и более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менее 2 кг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Отсутствие прибавки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R="00E544D8" w:rsidRPr="00D0199C" w:rsidTr="00280B84">
        <w:tc>
          <w:tcPr>
            <w:tcW w:w="2442" w:type="dxa"/>
            <w:gridSpan w:val="2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Жизненная ёмкость лёгких</w:t>
            </w:r>
          </w:p>
        </w:tc>
        <w:tc>
          <w:tcPr>
            <w:tcW w:w="1358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на 100 мл и более</w:t>
            </w:r>
          </w:p>
        </w:tc>
        <w:tc>
          <w:tcPr>
            <w:tcW w:w="1134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31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Прибавка менее 100 мл</w:t>
            </w:r>
          </w:p>
        </w:tc>
        <w:tc>
          <w:tcPr>
            <w:tcW w:w="1178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69" w:type="dxa"/>
          </w:tcPr>
          <w:p w:rsidR="00E544D8" w:rsidRPr="00D0199C" w:rsidRDefault="00E544D8" w:rsidP="00280B84">
            <w:pPr>
              <w:widowControl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Отсутствие прибавки</w:t>
            </w:r>
          </w:p>
        </w:tc>
        <w:tc>
          <w:tcPr>
            <w:tcW w:w="1267" w:type="dxa"/>
          </w:tcPr>
          <w:p w:rsidR="00E544D8" w:rsidRPr="00D0199C" w:rsidRDefault="00E544D8" w:rsidP="00280B84">
            <w:pPr>
              <w:widowControl/>
              <w:jc w:val="center"/>
              <w:rPr>
                <w:rFonts w:eastAsia="Calibri" w:cs="Times New Roman"/>
                <w:sz w:val="22"/>
                <w:szCs w:val="22"/>
                <w:lang w:val="ru-RU" w:eastAsia="en-US" w:bidi="ar-SA"/>
              </w:rPr>
            </w:pPr>
            <w:r w:rsidRPr="00D0199C">
              <w:rPr>
                <w:rFonts w:eastAsia="Calibr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 w:rsidR="00E544D8" w:rsidRDefault="00E544D8" w:rsidP="00E544D8">
      <w:pPr>
        <w:widowControl/>
        <w:rPr>
          <w:rFonts w:eastAsia="Calibri" w:cs="Times New Roman"/>
          <w:u w:val="single"/>
          <w:lang w:val="ru-RU" w:eastAsia="en-US" w:bidi="ar-SA"/>
        </w:rPr>
      </w:pPr>
    </w:p>
    <w:p w:rsidR="00E544D8" w:rsidRDefault="00E544D8" w:rsidP="00E544D8">
      <w:pPr>
        <w:keepNext/>
        <w:widowControl/>
        <w:outlineLvl w:val="1"/>
        <w:rPr>
          <w:lang w:val="ru-RU"/>
        </w:rPr>
      </w:pPr>
    </w:p>
    <w:p w:rsidR="00E544D8" w:rsidRDefault="00E544D8" w:rsidP="00E544D8">
      <w:pPr>
        <w:pStyle w:val="af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результат</w:t>
      </w:r>
    </w:p>
    <w:p w:rsidR="00E544D8" w:rsidRDefault="00E544D8" w:rsidP="00E544D8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- 12-16 баллов – эффективность оздоровления высокая</w:t>
      </w:r>
    </w:p>
    <w:p w:rsidR="00E544D8" w:rsidRDefault="00E544D8" w:rsidP="00E544D8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- 6-11 баллов – эффективность оздоровления низкая</w:t>
      </w:r>
    </w:p>
    <w:p w:rsidR="00E544D8" w:rsidRDefault="00E544D8" w:rsidP="00E544D8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менее 6 баллов – оздоровительного эффекта нет</w:t>
      </w:r>
    </w:p>
    <w:p w:rsidR="0034368F" w:rsidRDefault="0034368F">
      <w:pPr>
        <w:keepNext/>
        <w:widowControl/>
        <w:jc w:val="right"/>
        <w:outlineLvl w:val="1"/>
        <w:rPr>
          <w:b/>
          <w:color w:val="FF0000"/>
          <w:lang w:val="ru-RU"/>
        </w:rPr>
      </w:pPr>
    </w:p>
    <w:sectPr w:rsidR="0034368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17" w:rsidRDefault="00AF6817">
      <w:r>
        <w:separator/>
      </w:r>
    </w:p>
  </w:endnote>
  <w:endnote w:type="continuationSeparator" w:id="0">
    <w:p w:rsidR="00AF6817" w:rsidRDefault="00AF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17" w:rsidRDefault="00AF6817">
      <w:r>
        <w:separator/>
      </w:r>
    </w:p>
  </w:footnote>
  <w:footnote w:type="continuationSeparator" w:id="0">
    <w:p w:rsidR="00AF6817" w:rsidRDefault="00AF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B5A"/>
    <w:multiLevelType w:val="hybridMultilevel"/>
    <w:tmpl w:val="1DB296A4"/>
    <w:lvl w:ilvl="0" w:tplc="7F74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EAA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C2E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0819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282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62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083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4A6C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F8A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E2B"/>
    <w:multiLevelType w:val="hybridMultilevel"/>
    <w:tmpl w:val="05D29980"/>
    <w:lvl w:ilvl="0" w:tplc="4B24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9B426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3F4C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5C1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68F9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E1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C62D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65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2E1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299F"/>
    <w:multiLevelType w:val="hybridMultilevel"/>
    <w:tmpl w:val="07FA5FA8"/>
    <w:lvl w:ilvl="0" w:tplc="1784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6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D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6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8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08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6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08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C9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31F2"/>
    <w:multiLevelType w:val="hybridMultilevel"/>
    <w:tmpl w:val="8C787378"/>
    <w:lvl w:ilvl="0" w:tplc="4F6068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82F1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307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0C4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4E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F45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4A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2673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384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DFF"/>
    <w:multiLevelType w:val="hybridMultilevel"/>
    <w:tmpl w:val="219CCABA"/>
    <w:lvl w:ilvl="0" w:tplc="DEB0BA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1A34BE52">
      <w:start w:val="1"/>
      <w:numFmt w:val="lowerLetter"/>
      <w:lvlText w:val="%2."/>
      <w:lvlJc w:val="left"/>
      <w:pPr>
        <w:ind w:left="3065" w:hanging="360"/>
      </w:pPr>
    </w:lvl>
    <w:lvl w:ilvl="2" w:tplc="C1DEEB80">
      <w:start w:val="1"/>
      <w:numFmt w:val="lowerRoman"/>
      <w:lvlText w:val="%3."/>
      <w:lvlJc w:val="right"/>
      <w:pPr>
        <w:ind w:left="3785" w:hanging="180"/>
      </w:pPr>
    </w:lvl>
    <w:lvl w:ilvl="3" w:tplc="247AB03E">
      <w:start w:val="1"/>
      <w:numFmt w:val="decimal"/>
      <w:lvlText w:val="%4."/>
      <w:lvlJc w:val="left"/>
      <w:pPr>
        <w:ind w:left="4505" w:hanging="360"/>
      </w:pPr>
    </w:lvl>
    <w:lvl w:ilvl="4" w:tplc="D83631C4">
      <w:start w:val="1"/>
      <w:numFmt w:val="lowerLetter"/>
      <w:lvlText w:val="%5."/>
      <w:lvlJc w:val="left"/>
      <w:pPr>
        <w:ind w:left="5225" w:hanging="360"/>
      </w:pPr>
    </w:lvl>
    <w:lvl w:ilvl="5" w:tplc="B590E962">
      <w:start w:val="1"/>
      <w:numFmt w:val="lowerRoman"/>
      <w:lvlText w:val="%6."/>
      <w:lvlJc w:val="right"/>
      <w:pPr>
        <w:ind w:left="5945" w:hanging="180"/>
      </w:pPr>
    </w:lvl>
    <w:lvl w:ilvl="6" w:tplc="DC8A4CE8">
      <w:start w:val="1"/>
      <w:numFmt w:val="decimal"/>
      <w:lvlText w:val="%7."/>
      <w:lvlJc w:val="left"/>
      <w:pPr>
        <w:ind w:left="6665" w:hanging="360"/>
      </w:pPr>
    </w:lvl>
    <w:lvl w:ilvl="7" w:tplc="F6DAC64A">
      <w:start w:val="1"/>
      <w:numFmt w:val="lowerLetter"/>
      <w:lvlText w:val="%8."/>
      <w:lvlJc w:val="left"/>
      <w:pPr>
        <w:ind w:left="7385" w:hanging="360"/>
      </w:pPr>
    </w:lvl>
    <w:lvl w:ilvl="8" w:tplc="99CCA0DC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6CA6C3A"/>
    <w:multiLevelType w:val="hybridMultilevel"/>
    <w:tmpl w:val="6A885A1E"/>
    <w:lvl w:ilvl="0" w:tplc="C38EA532">
      <w:start w:val="1"/>
      <w:numFmt w:val="decimal"/>
      <w:lvlText w:val="%1."/>
      <w:lvlJc w:val="left"/>
      <w:pPr>
        <w:ind w:left="720" w:hanging="360"/>
      </w:pPr>
    </w:lvl>
    <w:lvl w:ilvl="1" w:tplc="F698DA04">
      <w:start w:val="1"/>
      <w:numFmt w:val="lowerLetter"/>
      <w:lvlText w:val="%2."/>
      <w:lvlJc w:val="left"/>
      <w:pPr>
        <w:ind w:left="1440" w:hanging="360"/>
      </w:pPr>
    </w:lvl>
    <w:lvl w:ilvl="2" w:tplc="504E1340">
      <w:start w:val="1"/>
      <w:numFmt w:val="lowerRoman"/>
      <w:lvlText w:val="%3."/>
      <w:lvlJc w:val="right"/>
      <w:pPr>
        <w:ind w:left="2160" w:hanging="180"/>
      </w:pPr>
    </w:lvl>
    <w:lvl w:ilvl="3" w:tplc="D58030BA">
      <w:start w:val="1"/>
      <w:numFmt w:val="decimal"/>
      <w:lvlText w:val="%4."/>
      <w:lvlJc w:val="left"/>
      <w:pPr>
        <w:ind w:left="2880" w:hanging="360"/>
      </w:pPr>
    </w:lvl>
    <w:lvl w:ilvl="4" w:tplc="A6A69FB8">
      <w:start w:val="1"/>
      <w:numFmt w:val="lowerLetter"/>
      <w:lvlText w:val="%5."/>
      <w:lvlJc w:val="left"/>
      <w:pPr>
        <w:ind w:left="3600" w:hanging="360"/>
      </w:pPr>
    </w:lvl>
    <w:lvl w:ilvl="5" w:tplc="EA182FD4">
      <w:start w:val="1"/>
      <w:numFmt w:val="lowerRoman"/>
      <w:lvlText w:val="%6."/>
      <w:lvlJc w:val="right"/>
      <w:pPr>
        <w:ind w:left="4320" w:hanging="180"/>
      </w:pPr>
    </w:lvl>
    <w:lvl w:ilvl="6" w:tplc="3E86194A">
      <w:start w:val="1"/>
      <w:numFmt w:val="decimal"/>
      <w:lvlText w:val="%7."/>
      <w:lvlJc w:val="left"/>
      <w:pPr>
        <w:ind w:left="5040" w:hanging="360"/>
      </w:pPr>
    </w:lvl>
    <w:lvl w:ilvl="7" w:tplc="85A22BCE">
      <w:start w:val="1"/>
      <w:numFmt w:val="lowerLetter"/>
      <w:lvlText w:val="%8."/>
      <w:lvlJc w:val="left"/>
      <w:pPr>
        <w:ind w:left="5760" w:hanging="360"/>
      </w:pPr>
    </w:lvl>
    <w:lvl w:ilvl="8" w:tplc="C9CC0F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16B5"/>
    <w:multiLevelType w:val="hybridMultilevel"/>
    <w:tmpl w:val="9380303C"/>
    <w:lvl w:ilvl="0" w:tplc="D2689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0E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0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87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0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3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6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C9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D342C"/>
    <w:multiLevelType w:val="hybridMultilevel"/>
    <w:tmpl w:val="82EAE114"/>
    <w:lvl w:ilvl="0" w:tplc="53C8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4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06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6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C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EE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2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0A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603C4"/>
    <w:multiLevelType w:val="multilevel"/>
    <w:tmpl w:val="2B84E2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1F429E1"/>
    <w:multiLevelType w:val="hybridMultilevel"/>
    <w:tmpl w:val="B9A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970C2"/>
    <w:multiLevelType w:val="hybridMultilevel"/>
    <w:tmpl w:val="224E674A"/>
    <w:lvl w:ilvl="0" w:tplc="16BA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CB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2E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A5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21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9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28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E5774"/>
    <w:multiLevelType w:val="hybridMultilevel"/>
    <w:tmpl w:val="AAE6BA80"/>
    <w:lvl w:ilvl="0" w:tplc="2FCE3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ECB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25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81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4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88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0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E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4C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54702"/>
    <w:multiLevelType w:val="hybridMultilevel"/>
    <w:tmpl w:val="C8CE2EE0"/>
    <w:lvl w:ilvl="0" w:tplc="B76ACE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568B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741D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5240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4E86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78BA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0CBD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98E4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1A95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5497"/>
    <w:multiLevelType w:val="hybridMultilevel"/>
    <w:tmpl w:val="E37486E2"/>
    <w:lvl w:ilvl="0" w:tplc="01AA19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5AEFC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7840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CCDE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E637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F61E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38D1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9AE9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3AE2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F7D30"/>
    <w:multiLevelType w:val="hybridMultilevel"/>
    <w:tmpl w:val="CA0A9A4E"/>
    <w:lvl w:ilvl="0" w:tplc="2FDC6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DA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6E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C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C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6F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E7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25F0C"/>
    <w:multiLevelType w:val="hybridMultilevel"/>
    <w:tmpl w:val="1C9257CC"/>
    <w:lvl w:ilvl="0" w:tplc="9B6039E4">
      <w:start w:val="1"/>
      <w:numFmt w:val="decimal"/>
      <w:lvlText w:val="%1."/>
      <w:lvlJc w:val="left"/>
      <w:pPr>
        <w:ind w:left="720" w:hanging="360"/>
      </w:pPr>
    </w:lvl>
    <w:lvl w:ilvl="1" w:tplc="39969F1C">
      <w:start w:val="1"/>
      <w:numFmt w:val="lowerLetter"/>
      <w:lvlText w:val="%2."/>
      <w:lvlJc w:val="left"/>
      <w:pPr>
        <w:ind w:left="1440" w:hanging="360"/>
      </w:pPr>
    </w:lvl>
    <w:lvl w:ilvl="2" w:tplc="9E72FDCC">
      <w:start w:val="1"/>
      <w:numFmt w:val="lowerRoman"/>
      <w:lvlText w:val="%3."/>
      <w:lvlJc w:val="right"/>
      <w:pPr>
        <w:ind w:left="2160" w:hanging="180"/>
      </w:pPr>
    </w:lvl>
    <w:lvl w:ilvl="3" w:tplc="2FB47448">
      <w:start w:val="1"/>
      <w:numFmt w:val="decimal"/>
      <w:lvlText w:val="%4."/>
      <w:lvlJc w:val="left"/>
      <w:pPr>
        <w:ind w:left="2880" w:hanging="360"/>
      </w:pPr>
    </w:lvl>
    <w:lvl w:ilvl="4" w:tplc="73226790">
      <w:start w:val="1"/>
      <w:numFmt w:val="lowerLetter"/>
      <w:lvlText w:val="%5."/>
      <w:lvlJc w:val="left"/>
      <w:pPr>
        <w:ind w:left="3600" w:hanging="360"/>
      </w:pPr>
    </w:lvl>
    <w:lvl w:ilvl="5" w:tplc="6E565234">
      <w:start w:val="1"/>
      <w:numFmt w:val="lowerRoman"/>
      <w:lvlText w:val="%6."/>
      <w:lvlJc w:val="right"/>
      <w:pPr>
        <w:ind w:left="4320" w:hanging="180"/>
      </w:pPr>
    </w:lvl>
    <w:lvl w:ilvl="6" w:tplc="0EA65486">
      <w:start w:val="1"/>
      <w:numFmt w:val="decimal"/>
      <w:lvlText w:val="%7."/>
      <w:lvlJc w:val="left"/>
      <w:pPr>
        <w:ind w:left="5040" w:hanging="360"/>
      </w:pPr>
    </w:lvl>
    <w:lvl w:ilvl="7" w:tplc="05B431B2">
      <w:start w:val="1"/>
      <w:numFmt w:val="lowerLetter"/>
      <w:lvlText w:val="%8."/>
      <w:lvlJc w:val="left"/>
      <w:pPr>
        <w:ind w:left="5760" w:hanging="360"/>
      </w:pPr>
    </w:lvl>
    <w:lvl w:ilvl="8" w:tplc="E064EE8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D111F"/>
    <w:multiLevelType w:val="hybridMultilevel"/>
    <w:tmpl w:val="F960A2F0"/>
    <w:lvl w:ilvl="0" w:tplc="79ECCA88">
      <w:start w:val="1"/>
      <w:numFmt w:val="decimal"/>
      <w:lvlText w:val="%1."/>
      <w:lvlJc w:val="left"/>
      <w:pPr>
        <w:ind w:left="720" w:hanging="360"/>
      </w:pPr>
    </w:lvl>
    <w:lvl w:ilvl="1" w:tplc="4E546A5A">
      <w:start w:val="1"/>
      <w:numFmt w:val="lowerLetter"/>
      <w:lvlText w:val="%2."/>
      <w:lvlJc w:val="left"/>
      <w:pPr>
        <w:ind w:left="1440" w:hanging="360"/>
      </w:pPr>
    </w:lvl>
    <w:lvl w:ilvl="2" w:tplc="8A8E106E">
      <w:start w:val="1"/>
      <w:numFmt w:val="lowerRoman"/>
      <w:lvlText w:val="%3."/>
      <w:lvlJc w:val="right"/>
      <w:pPr>
        <w:ind w:left="2160" w:hanging="180"/>
      </w:pPr>
    </w:lvl>
    <w:lvl w:ilvl="3" w:tplc="C16E19C8">
      <w:start w:val="1"/>
      <w:numFmt w:val="decimal"/>
      <w:lvlText w:val="%4."/>
      <w:lvlJc w:val="left"/>
      <w:pPr>
        <w:ind w:left="2880" w:hanging="360"/>
      </w:pPr>
    </w:lvl>
    <w:lvl w:ilvl="4" w:tplc="4E0A259C">
      <w:start w:val="1"/>
      <w:numFmt w:val="lowerLetter"/>
      <w:lvlText w:val="%5."/>
      <w:lvlJc w:val="left"/>
      <w:pPr>
        <w:ind w:left="3600" w:hanging="360"/>
      </w:pPr>
    </w:lvl>
    <w:lvl w:ilvl="5" w:tplc="5DC275D8">
      <w:start w:val="1"/>
      <w:numFmt w:val="lowerRoman"/>
      <w:lvlText w:val="%6."/>
      <w:lvlJc w:val="right"/>
      <w:pPr>
        <w:ind w:left="4320" w:hanging="180"/>
      </w:pPr>
    </w:lvl>
    <w:lvl w:ilvl="6" w:tplc="798431A0">
      <w:start w:val="1"/>
      <w:numFmt w:val="decimal"/>
      <w:lvlText w:val="%7."/>
      <w:lvlJc w:val="left"/>
      <w:pPr>
        <w:ind w:left="5040" w:hanging="360"/>
      </w:pPr>
    </w:lvl>
    <w:lvl w:ilvl="7" w:tplc="27346922">
      <w:start w:val="1"/>
      <w:numFmt w:val="lowerLetter"/>
      <w:lvlText w:val="%8."/>
      <w:lvlJc w:val="left"/>
      <w:pPr>
        <w:ind w:left="5760" w:hanging="360"/>
      </w:pPr>
    </w:lvl>
    <w:lvl w:ilvl="8" w:tplc="D0A020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A6550"/>
    <w:multiLevelType w:val="hybridMultilevel"/>
    <w:tmpl w:val="023C1A9E"/>
    <w:lvl w:ilvl="0" w:tplc="7CC6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ACB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4AC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DA9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D03C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66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84D1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6C5C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3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74BFF"/>
    <w:multiLevelType w:val="hybridMultilevel"/>
    <w:tmpl w:val="62D0474C"/>
    <w:lvl w:ilvl="0" w:tplc="9C4CA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1E5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E85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4064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86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F4A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686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041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DEA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EF620C"/>
    <w:multiLevelType w:val="hybridMultilevel"/>
    <w:tmpl w:val="70C00BC4"/>
    <w:lvl w:ilvl="0" w:tplc="B8C0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14B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5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C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D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4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E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8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1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94861"/>
    <w:multiLevelType w:val="hybridMultilevel"/>
    <w:tmpl w:val="EF7AD75E"/>
    <w:lvl w:ilvl="0" w:tplc="CF188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2E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67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A6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7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A9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A5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9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C9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E1129"/>
    <w:multiLevelType w:val="hybridMultilevel"/>
    <w:tmpl w:val="2F342816"/>
    <w:lvl w:ilvl="0" w:tplc="207ED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887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C9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01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C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C7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EA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E3AE2"/>
    <w:multiLevelType w:val="hybridMultilevel"/>
    <w:tmpl w:val="8034C9C4"/>
    <w:lvl w:ilvl="0" w:tplc="EF64861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8600D12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b/>
      </w:rPr>
    </w:lvl>
    <w:lvl w:ilvl="2" w:tplc="CF22F60E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34E6DAE6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622232FE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80C8D6D4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3F144F8C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8B84766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7452CF42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3">
    <w:nsid w:val="718C6A0F"/>
    <w:multiLevelType w:val="multilevel"/>
    <w:tmpl w:val="2C6C99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CB57B6"/>
    <w:multiLevelType w:val="hybridMultilevel"/>
    <w:tmpl w:val="B05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B3263"/>
    <w:multiLevelType w:val="hybridMultilevel"/>
    <w:tmpl w:val="0DC82466"/>
    <w:lvl w:ilvl="0" w:tplc="5D005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F7506"/>
    <w:multiLevelType w:val="hybridMultilevel"/>
    <w:tmpl w:val="7B1EB592"/>
    <w:lvl w:ilvl="0" w:tplc="1A360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6E2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27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86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23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0E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80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65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F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E1AAA6A">
      <w:start w:val="1"/>
      <w:numFmt w:val="bullet"/>
      <w:lvlText w:val="o"/>
      <w:lvlJc w:val="left"/>
      <w:pPr>
        <w:ind w:left="17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8EFB76">
      <w:start w:val="1"/>
      <w:numFmt w:val="bullet"/>
      <w:lvlText w:val="▪"/>
      <w:lvlJc w:val="left"/>
      <w:pPr>
        <w:ind w:left="2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C229F0">
      <w:start w:val="1"/>
      <w:numFmt w:val="bullet"/>
      <w:lvlText w:val="•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C0663EA">
      <w:start w:val="1"/>
      <w:numFmt w:val="bullet"/>
      <w:lvlText w:val="o"/>
      <w:lvlJc w:val="left"/>
      <w:pPr>
        <w:ind w:left="3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CBE0DE4">
      <w:start w:val="1"/>
      <w:numFmt w:val="bullet"/>
      <w:lvlText w:val="▪"/>
      <w:lvlJc w:val="left"/>
      <w:pPr>
        <w:ind w:left="4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C52A3C6">
      <w:start w:val="1"/>
      <w:numFmt w:val="bullet"/>
      <w:lvlText w:val="•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06AD85C">
      <w:start w:val="1"/>
      <w:numFmt w:val="bullet"/>
      <w:lvlText w:val="o"/>
      <w:lvlJc w:val="left"/>
      <w:pPr>
        <w:ind w:left="6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758C244">
      <w:start w:val="1"/>
      <w:numFmt w:val="bullet"/>
      <w:lvlText w:val="▪"/>
      <w:lvlJc w:val="left"/>
      <w:pPr>
        <w:ind w:left="6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7"/>
  </w:num>
  <w:num w:numId="3">
    <w:abstractNumId w:val="31"/>
  </w:num>
  <w:num w:numId="4">
    <w:abstractNumId w:val="29"/>
  </w:num>
  <w:num w:numId="5">
    <w:abstractNumId w:val="12"/>
  </w:num>
  <w:num w:numId="6">
    <w:abstractNumId w:val="23"/>
  </w:num>
  <w:num w:numId="7">
    <w:abstractNumId w:val="7"/>
  </w:num>
  <w:num w:numId="8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7"/>
  </w:num>
  <w:num w:numId="11">
    <w:abstractNumId w:val="26"/>
  </w:num>
  <w:num w:numId="12">
    <w:abstractNumId w:val="24"/>
  </w:num>
  <w:num w:numId="13">
    <w:abstractNumId w:val="20"/>
  </w:num>
  <w:num w:numId="14">
    <w:abstractNumId w:val="2"/>
  </w:num>
  <w:num w:numId="15">
    <w:abstractNumId w:val="32"/>
  </w:num>
  <w:num w:numId="16">
    <w:abstractNumId w:val="6"/>
  </w:num>
  <w:num w:numId="17">
    <w:abstractNumId w:val="1"/>
  </w:num>
  <w:num w:numId="18">
    <w:abstractNumId w:val="25"/>
  </w:num>
  <w:num w:numId="19">
    <w:abstractNumId w:val="18"/>
  </w:num>
  <w:num w:numId="20">
    <w:abstractNumId w:val="4"/>
  </w:num>
  <w:num w:numId="21">
    <w:abstractNumId w:val="16"/>
  </w:num>
  <w:num w:numId="22">
    <w:abstractNumId w:val="28"/>
  </w:num>
  <w:num w:numId="23">
    <w:abstractNumId w:val="15"/>
  </w:num>
  <w:num w:numId="24">
    <w:abstractNumId w:val="37"/>
  </w:num>
  <w:num w:numId="25">
    <w:abstractNumId w:val="15"/>
  </w:num>
  <w:num w:numId="26">
    <w:abstractNumId w:val="14"/>
  </w:num>
  <w:num w:numId="27">
    <w:abstractNumId w:val="35"/>
  </w:num>
  <w:num w:numId="28">
    <w:abstractNumId w:val="13"/>
  </w:num>
  <w:num w:numId="29">
    <w:abstractNumId w:val="33"/>
  </w:num>
  <w:num w:numId="30">
    <w:abstractNumId w:val="34"/>
  </w:num>
  <w:num w:numId="31">
    <w:abstractNumId w:val="10"/>
  </w:num>
  <w:num w:numId="32">
    <w:abstractNumId w:val="22"/>
  </w:num>
  <w:num w:numId="33">
    <w:abstractNumId w:val="9"/>
  </w:num>
  <w:num w:numId="34">
    <w:abstractNumId w:val="30"/>
  </w:num>
  <w:num w:numId="35">
    <w:abstractNumId w:val="11"/>
  </w:num>
  <w:num w:numId="36">
    <w:abstractNumId w:val="19"/>
  </w:num>
  <w:num w:numId="37">
    <w:abstractNumId w:val="21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F"/>
    <w:rsid w:val="00003143"/>
    <w:rsid w:val="00016F09"/>
    <w:rsid w:val="00050F63"/>
    <w:rsid w:val="000565EE"/>
    <w:rsid w:val="0006629F"/>
    <w:rsid w:val="000715C9"/>
    <w:rsid w:val="000923B9"/>
    <w:rsid w:val="000C0D63"/>
    <w:rsid w:val="000F44C0"/>
    <w:rsid w:val="000F6FCE"/>
    <w:rsid w:val="00113D93"/>
    <w:rsid w:val="00141E72"/>
    <w:rsid w:val="00142DD0"/>
    <w:rsid w:val="001629BD"/>
    <w:rsid w:val="001C1E0C"/>
    <w:rsid w:val="00217C37"/>
    <w:rsid w:val="00226360"/>
    <w:rsid w:val="00234CA5"/>
    <w:rsid w:val="00241E56"/>
    <w:rsid w:val="002807F9"/>
    <w:rsid w:val="00285B77"/>
    <w:rsid w:val="00321ECE"/>
    <w:rsid w:val="00322D42"/>
    <w:rsid w:val="0034368F"/>
    <w:rsid w:val="0039379C"/>
    <w:rsid w:val="003B487E"/>
    <w:rsid w:val="003D378C"/>
    <w:rsid w:val="0040322D"/>
    <w:rsid w:val="0049058B"/>
    <w:rsid w:val="00495845"/>
    <w:rsid w:val="00524DF0"/>
    <w:rsid w:val="005616DA"/>
    <w:rsid w:val="00562473"/>
    <w:rsid w:val="00583E71"/>
    <w:rsid w:val="00584ECB"/>
    <w:rsid w:val="005E56C5"/>
    <w:rsid w:val="005E7EB8"/>
    <w:rsid w:val="00601F4A"/>
    <w:rsid w:val="0061778B"/>
    <w:rsid w:val="00655AC0"/>
    <w:rsid w:val="00657A27"/>
    <w:rsid w:val="00664002"/>
    <w:rsid w:val="00703D6A"/>
    <w:rsid w:val="007C3DE0"/>
    <w:rsid w:val="007D4E7F"/>
    <w:rsid w:val="007E2A96"/>
    <w:rsid w:val="0086743C"/>
    <w:rsid w:val="008A0F06"/>
    <w:rsid w:val="008A3FDE"/>
    <w:rsid w:val="008C7B62"/>
    <w:rsid w:val="00907C93"/>
    <w:rsid w:val="00913085"/>
    <w:rsid w:val="009159F3"/>
    <w:rsid w:val="009346CB"/>
    <w:rsid w:val="00935769"/>
    <w:rsid w:val="009E6805"/>
    <w:rsid w:val="009F14C4"/>
    <w:rsid w:val="00A71EA9"/>
    <w:rsid w:val="00A878B7"/>
    <w:rsid w:val="00AE7190"/>
    <w:rsid w:val="00AF6817"/>
    <w:rsid w:val="00B120F0"/>
    <w:rsid w:val="00B92323"/>
    <w:rsid w:val="00BC2362"/>
    <w:rsid w:val="00BD32A3"/>
    <w:rsid w:val="00C02397"/>
    <w:rsid w:val="00C33809"/>
    <w:rsid w:val="00C473AE"/>
    <w:rsid w:val="00C55409"/>
    <w:rsid w:val="00C9290C"/>
    <w:rsid w:val="00C963F1"/>
    <w:rsid w:val="00CB60EF"/>
    <w:rsid w:val="00D0199C"/>
    <w:rsid w:val="00D554AF"/>
    <w:rsid w:val="00DB6A33"/>
    <w:rsid w:val="00E522DD"/>
    <w:rsid w:val="00E544D8"/>
    <w:rsid w:val="00E72359"/>
    <w:rsid w:val="00ED4324"/>
    <w:rsid w:val="00EE77BB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D6A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Textbody">
    <w:name w:val="Text body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Andale Sans UI" w:hAnsi="Tahoma" w:cs="Tahoma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uiPriority w:val="59"/>
    <w:rsid w:val="00B120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583E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Accent61">
    <w:name w:val="Grid Table 4 Accent 61"/>
    <w:basedOn w:val="a1"/>
    <w:uiPriority w:val="49"/>
    <w:rsid w:val="00583E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2">
    <w:name w:val="Grid Table 4 Accent 62"/>
    <w:basedOn w:val="a1"/>
    <w:uiPriority w:val="49"/>
    <w:rsid w:val="00583E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D6A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Textbody">
    <w:name w:val="Text body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Andale Sans UI" w:hAnsi="Tahoma" w:cs="Tahoma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uiPriority w:val="59"/>
    <w:rsid w:val="00B120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583E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Accent61">
    <w:name w:val="Grid Table 4 Accent 61"/>
    <w:basedOn w:val="a1"/>
    <w:uiPriority w:val="49"/>
    <w:rsid w:val="00583E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2">
    <w:name w:val="Grid Table 4 Accent 62"/>
    <w:basedOn w:val="a1"/>
    <w:uiPriority w:val="49"/>
    <w:rsid w:val="00583E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29_kur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6F71-858D-4AEA-986E-7C602A5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</cp:lastModifiedBy>
  <cp:revision>46</cp:revision>
  <dcterms:created xsi:type="dcterms:W3CDTF">2021-02-24T10:30:00Z</dcterms:created>
  <dcterms:modified xsi:type="dcterms:W3CDTF">2024-03-25T07:32:00Z</dcterms:modified>
</cp:coreProperties>
</file>